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05020" w14:textId="77777777" w:rsidR="00B805EB" w:rsidRDefault="00FE4E6E" w:rsidP="00642FBC">
      <w:pPr>
        <w:tabs>
          <w:tab w:val="left" w:pos="7088"/>
        </w:tabs>
        <w:ind w:right="261"/>
        <w:jc w:val="center"/>
        <w:rPr>
          <w:b/>
        </w:rPr>
      </w:pPr>
      <w:r>
        <w:rPr>
          <w:b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5234D9F" wp14:editId="4665A8B3">
            <wp:simplePos x="0" y="0"/>
            <wp:positionH relativeFrom="column">
              <wp:posOffset>4495358</wp:posOffset>
            </wp:positionH>
            <wp:positionV relativeFrom="paragraph">
              <wp:posOffset>140099</wp:posOffset>
            </wp:positionV>
            <wp:extent cx="1437610" cy="701749"/>
            <wp:effectExtent l="19050" t="0" r="0" b="0"/>
            <wp:wrapNone/>
            <wp:docPr id="2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610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7EE1E5" w14:textId="77777777" w:rsidR="00FC1D03" w:rsidRDefault="00FC1D03" w:rsidP="00AB557C">
      <w:pPr>
        <w:jc w:val="center"/>
        <w:rPr>
          <w:b/>
        </w:rPr>
      </w:pPr>
    </w:p>
    <w:p w14:paraId="72ACFB36" w14:textId="77777777" w:rsidR="00FC1D03" w:rsidRDefault="00FC1D03" w:rsidP="00AB557C">
      <w:pPr>
        <w:jc w:val="center"/>
        <w:rPr>
          <w:b/>
        </w:rPr>
      </w:pPr>
    </w:p>
    <w:p w14:paraId="712E2B78" w14:textId="77777777" w:rsidR="00642FBC" w:rsidRDefault="00642FBC" w:rsidP="008E09AA">
      <w:pPr>
        <w:spacing w:after="0"/>
        <w:jc w:val="center"/>
        <w:rPr>
          <w:b/>
          <w:color w:val="00B050"/>
          <w:sz w:val="20"/>
          <w:szCs w:val="20"/>
        </w:rPr>
      </w:pPr>
    </w:p>
    <w:p w14:paraId="38D0B98D" w14:textId="77777777" w:rsidR="00251C32" w:rsidRDefault="00251C32" w:rsidP="008E09AA">
      <w:pPr>
        <w:spacing w:after="0"/>
        <w:jc w:val="center"/>
        <w:rPr>
          <w:b/>
          <w:color w:val="00B050"/>
          <w:sz w:val="28"/>
          <w:szCs w:val="28"/>
        </w:rPr>
      </w:pPr>
    </w:p>
    <w:p w14:paraId="13C1F77C" w14:textId="086D1E46" w:rsidR="004B40C6" w:rsidRPr="00B805EB" w:rsidRDefault="008E09AA" w:rsidP="008E09AA">
      <w:pPr>
        <w:spacing w:after="0"/>
        <w:jc w:val="center"/>
        <w:rPr>
          <w:b/>
          <w:color w:val="00B050"/>
          <w:sz w:val="20"/>
          <w:szCs w:val="20"/>
        </w:rPr>
      </w:pPr>
      <w:r>
        <w:rPr>
          <w:b/>
          <w:color w:val="00B050"/>
          <w:sz w:val="28"/>
          <w:szCs w:val="28"/>
        </w:rPr>
        <w:t>Horticultural</w:t>
      </w:r>
      <w:r w:rsidRPr="00FC1D03">
        <w:rPr>
          <w:b/>
          <w:color w:val="00B050"/>
          <w:sz w:val="28"/>
          <w:szCs w:val="28"/>
        </w:rPr>
        <w:t xml:space="preserve"> </w:t>
      </w:r>
      <w:r>
        <w:rPr>
          <w:b/>
          <w:color w:val="00B050"/>
          <w:sz w:val="28"/>
          <w:szCs w:val="28"/>
        </w:rPr>
        <w:t>Traine</w:t>
      </w:r>
      <w:r w:rsidR="00EC655C">
        <w:rPr>
          <w:b/>
          <w:color w:val="00B050"/>
          <w:sz w:val="28"/>
          <w:szCs w:val="28"/>
        </w:rPr>
        <w:t xml:space="preserve">r </w:t>
      </w:r>
      <w:r w:rsidR="004B40C6" w:rsidRPr="00FC1D03">
        <w:rPr>
          <w:b/>
          <w:color w:val="00B050"/>
          <w:sz w:val="28"/>
          <w:szCs w:val="28"/>
        </w:rPr>
        <w:t xml:space="preserve">Job </w:t>
      </w:r>
      <w:r w:rsidR="00AE726E">
        <w:rPr>
          <w:b/>
          <w:color w:val="00B050"/>
          <w:sz w:val="28"/>
          <w:szCs w:val="28"/>
        </w:rPr>
        <w:t>D</w:t>
      </w:r>
      <w:r w:rsidR="004B40C6" w:rsidRPr="00FC1D03">
        <w:rPr>
          <w:b/>
          <w:color w:val="00B050"/>
          <w:sz w:val="28"/>
          <w:szCs w:val="28"/>
        </w:rPr>
        <w:t>escription</w:t>
      </w:r>
    </w:p>
    <w:p w14:paraId="13400759" w14:textId="77777777" w:rsidR="00FC1D03" w:rsidRDefault="00FC1D03" w:rsidP="008E09AA">
      <w:pPr>
        <w:spacing w:after="0"/>
        <w:jc w:val="center"/>
        <w:rPr>
          <w:b/>
          <w:sz w:val="20"/>
          <w:szCs w:val="20"/>
        </w:rPr>
      </w:pPr>
    </w:p>
    <w:p w14:paraId="520F72F4" w14:textId="77777777" w:rsidR="00251C32" w:rsidRPr="00B805EB" w:rsidRDefault="00251C32" w:rsidP="008E09AA">
      <w:pPr>
        <w:spacing w:after="0"/>
        <w:jc w:val="center"/>
        <w:rPr>
          <w:b/>
          <w:sz w:val="20"/>
          <w:szCs w:val="20"/>
        </w:rPr>
      </w:pPr>
    </w:p>
    <w:p w14:paraId="1A6696C2" w14:textId="751D3872" w:rsidR="00527EA9" w:rsidRDefault="004B40C6" w:rsidP="00A42F3A">
      <w:pPr>
        <w:spacing w:after="0"/>
        <w:jc w:val="both"/>
      </w:pPr>
      <w:r>
        <w:t xml:space="preserve">The role of </w:t>
      </w:r>
      <w:r w:rsidR="00CC081A">
        <w:t xml:space="preserve">the </w:t>
      </w:r>
      <w:r w:rsidR="008E09AA">
        <w:t>Horticultural Trainer</w:t>
      </w:r>
      <w:r>
        <w:t xml:space="preserve"> is to lead the day</w:t>
      </w:r>
      <w:r w:rsidR="00FC1D03">
        <w:t>-to-</w:t>
      </w:r>
      <w:r>
        <w:t>day running</w:t>
      </w:r>
      <w:r w:rsidR="008E09AA">
        <w:t xml:space="preserve"> and development</w:t>
      </w:r>
      <w:r>
        <w:t xml:space="preserve"> of </w:t>
      </w:r>
      <w:r w:rsidR="00CC081A">
        <w:t xml:space="preserve">Blooming Gardeners </w:t>
      </w:r>
      <w:r w:rsidR="00CE5E0C">
        <w:t>S.C.I.O</w:t>
      </w:r>
      <w:r>
        <w:t xml:space="preserve">. </w:t>
      </w:r>
      <w:r w:rsidR="00527EA9">
        <w:t xml:space="preserve"> The primary aim of Blooming Gardeners is to maintain and improve the health and well-being of its clients (gardeners) through involvement in horticulture.  At present a service is provide</w:t>
      </w:r>
      <w:r w:rsidR="006749B6">
        <w:t>d</w:t>
      </w:r>
      <w:r w:rsidR="00527EA9">
        <w:t xml:space="preserve"> for people with </w:t>
      </w:r>
      <w:r w:rsidR="00527EA9" w:rsidRPr="00EC655C">
        <w:t xml:space="preserve">a </w:t>
      </w:r>
      <w:r w:rsidR="00B82502" w:rsidRPr="00EC655C">
        <w:t>range of learning disabilities</w:t>
      </w:r>
      <w:r w:rsidR="001A1B0A" w:rsidRPr="00EC655C">
        <w:t xml:space="preserve"> and </w:t>
      </w:r>
      <w:r w:rsidR="00251C32">
        <w:t>neurodiver</w:t>
      </w:r>
      <w:r w:rsidR="005C2400">
        <w:t>gent conditions</w:t>
      </w:r>
      <w:r w:rsidR="00251C32">
        <w:t>.</w:t>
      </w:r>
      <w:r w:rsidR="00B82502" w:rsidRPr="00EC655C">
        <w:t xml:space="preserve"> </w:t>
      </w:r>
      <w:r w:rsidR="00A42F3A">
        <w:t xml:space="preserve"> </w:t>
      </w:r>
      <w:r w:rsidR="00527EA9" w:rsidRPr="00EC655C">
        <w:t>In the longer term it is hoped to ex</w:t>
      </w:r>
      <w:r w:rsidR="00527EA9">
        <w:t xml:space="preserve">pand the therapeutic gardening programme to include other disadvantaged groups.   </w:t>
      </w:r>
      <w:r w:rsidR="00A42F3A">
        <w:t>We also have links to the two local special schools to provide some of their senior pupils with the opportunity to gain practical horticultural experience working alongside our gardeners.</w:t>
      </w:r>
    </w:p>
    <w:p w14:paraId="6CB25782" w14:textId="77777777" w:rsidR="00374DF6" w:rsidRPr="00B805EB" w:rsidRDefault="00374DF6" w:rsidP="00A42F3A">
      <w:pPr>
        <w:spacing w:after="0"/>
        <w:jc w:val="both"/>
        <w:rPr>
          <w:sz w:val="16"/>
          <w:szCs w:val="16"/>
        </w:rPr>
      </w:pPr>
    </w:p>
    <w:p w14:paraId="10D3F790" w14:textId="249DB3E5" w:rsidR="00374DF6" w:rsidRPr="00B805EB" w:rsidRDefault="00374DF6" w:rsidP="00A42F3A">
      <w:pPr>
        <w:spacing w:after="0"/>
        <w:jc w:val="both"/>
        <w:rPr>
          <w:sz w:val="16"/>
          <w:szCs w:val="16"/>
        </w:rPr>
      </w:pPr>
      <w:r>
        <w:t>The Horticultural Trainer</w:t>
      </w:r>
      <w:r w:rsidR="007C26D3">
        <w:t>s</w:t>
      </w:r>
      <w:r w:rsidR="00F54989">
        <w:t>, while working primarily with the gardeners</w:t>
      </w:r>
      <w:r w:rsidR="007C26D3">
        <w:t xml:space="preserve"> and volunteers in practical horticultural activities</w:t>
      </w:r>
      <w:r w:rsidR="00F54989">
        <w:t>, also</w:t>
      </w:r>
      <w:r w:rsidR="007C26D3">
        <w:t xml:space="preserve"> have a strategic role in the long-term development of Blooming </w:t>
      </w:r>
      <w:r w:rsidR="007C26D3" w:rsidRPr="00374DF6">
        <w:t xml:space="preserve">Gardeners.  </w:t>
      </w:r>
      <w:r w:rsidR="007C26D3">
        <w:t>They</w:t>
      </w:r>
      <w:r w:rsidR="00F54989">
        <w:t xml:space="preserve"> liaise</w:t>
      </w:r>
      <w:r>
        <w:t xml:space="preserve"> with the </w:t>
      </w:r>
      <w:r w:rsidR="00AD1DE6">
        <w:t>trustees</w:t>
      </w:r>
      <w:r>
        <w:t xml:space="preserve"> to ensure that Blooming Gardeners meets high standards of service to its clients and support for staff, volunteers and gardeners.</w:t>
      </w:r>
    </w:p>
    <w:p w14:paraId="2ECD00FE" w14:textId="77777777" w:rsidR="00374DF6" w:rsidRPr="00B805EB" w:rsidRDefault="00374DF6" w:rsidP="00FE4E6E">
      <w:pPr>
        <w:spacing w:after="0"/>
        <w:jc w:val="both"/>
        <w:rPr>
          <w:sz w:val="16"/>
          <w:szCs w:val="16"/>
        </w:rPr>
      </w:pPr>
    </w:p>
    <w:p w14:paraId="1F356D51" w14:textId="00ED1EBB" w:rsidR="007C26D3" w:rsidRDefault="00FC1D03" w:rsidP="0038536F">
      <w:pPr>
        <w:spacing w:after="0"/>
        <w:jc w:val="both"/>
      </w:pPr>
      <w:r>
        <w:t xml:space="preserve"> </w:t>
      </w:r>
      <w:r w:rsidR="00A56073">
        <w:t xml:space="preserve">The </w:t>
      </w:r>
      <w:r w:rsidR="007C26D3">
        <w:t>successful candi</w:t>
      </w:r>
      <w:r w:rsidR="0038536F">
        <w:t>d</w:t>
      </w:r>
      <w:r w:rsidR="007C26D3">
        <w:t>ate</w:t>
      </w:r>
      <w:r w:rsidR="00A56073">
        <w:t xml:space="preserve"> will</w:t>
      </w:r>
      <w:r w:rsidR="0038536F">
        <w:t xml:space="preserve"> collaborate closely with the other horticultural trainers to</w:t>
      </w:r>
      <w:r w:rsidR="00173F23">
        <w:t>:</w:t>
      </w:r>
    </w:p>
    <w:p w14:paraId="32628600" w14:textId="0E5EE4C0" w:rsidR="0038536F" w:rsidRDefault="0038536F" w:rsidP="0038536F">
      <w:pPr>
        <w:pStyle w:val="ListParagraph"/>
        <w:numPr>
          <w:ilvl w:val="0"/>
          <w:numId w:val="10"/>
        </w:numPr>
        <w:spacing w:after="0"/>
        <w:jc w:val="both"/>
      </w:pPr>
      <w:r w:rsidRPr="00374DF6">
        <w:t xml:space="preserve">support volunteers, </w:t>
      </w:r>
      <w:r w:rsidR="00AD1DE6">
        <w:t>trustees</w:t>
      </w:r>
      <w:r w:rsidRPr="00374DF6">
        <w:t xml:space="preserve"> and others in implementing strategic goals. </w:t>
      </w:r>
    </w:p>
    <w:p w14:paraId="24E99C43" w14:textId="77777777" w:rsidR="00374DF6" w:rsidRPr="00374DF6" w:rsidRDefault="0012213D" w:rsidP="00FE4E6E">
      <w:pPr>
        <w:pStyle w:val="ListParagraph"/>
        <w:numPr>
          <w:ilvl w:val="0"/>
          <w:numId w:val="10"/>
        </w:numPr>
        <w:spacing w:after="0"/>
        <w:jc w:val="both"/>
      </w:pPr>
      <w:r w:rsidRPr="00374DF6">
        <w:t xml:space="preserve">develop links with other service providers to support further development of the service.   </w:t>
      </w:r>
    </w:p>
    <w:p w14:paraId="311C6A44" w14:textId="77777777" w:rsidR="00A56073" w:rsidRDefault="004B40C6" w:rsidP="00FE4E6E">
      <w:pPr>
        <w:pStyle w:val="ListParagraph"/>
        <w:numPr>
          <w:ilvl w:val="0"/>
          <w:numId w:val="10"/>
        </w:numPr>
        <w:spacing w:after="0"/>
        <w:jc w:val="both"/>
      </w:pPr>
      <w:r w:rsidRPr="00374DF6">
        <w:t>plan</w:t>
      </w:r>
      <w:r w:rsidR="00A56073">
        <w:t xml:space="preserve"> and </w:t>
      </w:r>
      <w:r w:rsidRPr="00374DF6">
        <w:t>co</w:t>
      </w:r>
      <w:r w:rsidR="0012213D" w:rsidRPr="00374DF6">
        <w:t>-</w:t>
      </w:r>
      <w:r w:rsidRPr="00374DF6">
        <w:t xml:space="preserve">ordinate </w:t>
      </w:r>
      <w:r w:rsidR="00A56073">
        <w:t>training</w:t>
      </w:r>
      <w:r w:rsidR="00EC655C">
        <w:t>,</w:t>
      </w:r>
      <w:r w:rsidR="00A56073">
        <w:t xml:space="preserve"> based on discussion with gardeners and volunteers.</w:t>
      </w:r>
    </w:p>
    <w:p w14:paraId="2A2587D3" w14:textId="77777777" w:rsidR="004B40C6" w:rsidRPr="00B805EB" w:rsidRDefault="00113BED" w:rsidP="00FE4E6E">
      <w:pPr>
        <w:pStyle w:val="ListParagraph"/>
        <w:numPr>
          <w:ilvl w:val="0"/>
          <w:numId w:val="10"/>
        </w:numPr>
        <w:spacing w:after="0"/>
        <w:jc w:val="both"/>
        <w:rPr>
          <w:sz w:val="18"/>
          <w:szCs w:val="18"/>
        </w:rPr>
      </w:pPr>
      <w:r>
        <w:t>plan and</w:t>
      </w:r>
      <w:r w:rsidR="00A56073">
        <w:t xml:space="preserve"> co-ordinate events </w:t>
      </w:r>
      <w:r>
        <w:t xml:space="preserve">and publicise them appropriately </w:t>
      </w:r>
      <w:r w:rsidR="00A56073">
        <w:t>to</w:t>
      </w:r>
      <w:r>
        <w:t xml:space="preserve"> ensure their success and the</w:t>
      </w:r>
      <w:r w:rsidR="00A56073">
        <w:t xml:space="preserve"> involve</w:t>
      </w:r>
      <w:r>
        <w:t xml:space="preserve">ment of the </w:t>
      </w:r>
      <w:r w:rsidR="004B40C6" w:rsidRPr="00A56073">
        <w:t>local community.</w:t>
      </w:r>
      <w:r w:rsidR="004B40C6" w:rsidRPr="00374DF6">
        <w:rPr>
          <w:color w:val="FF0000"/>
        </w:rPr>
        <w:t xml:space="preserve"> </w:t>
      </w:r>
    </w:p>
    <w:p w14:paraId="7CD86A50" w14:textId="77777777" w:rsidR="003E3156" w:rsidRPr="00B805EB" w:rsidRDefault="003E3156" w:rsidP="00FE4E6E">
      <w:pPr>
        <w:spacing w:after="0"/>
        <w:jc w:val="both"/>
        <w:rPr>
          <w:sz w:val="18"/>
          <w:szCs w:val="18"/>
        </w:rPr>
      </w:pPr>
    </w:p>
    <w:p w14:paraId="157375E7" w14:textId="77777777" w:rsidR="00BD4DDB" w:rsidRPr="00374DF6" w:rsidRDefault="004B40C6" w:rsidP="00FE4E6E">
      <w:pPr>
        <w:spacing w:after="0"/>
        <w:jc w:val="both"/>
      </w:pPr>
      <w:r w:rsidRPr="00374DF6">
        <w:rPr>
          <w:b/>
        </w:rPr>
        <w:t>Main Tasks</w:t>
      </w:r>
    </w:p>
    <w:p w14:paraId="097ED5B2" w14:textId="7B96E31C" w:rsidR="00BD4DDB" w:rsidRPr="00D057BF" w:rsidRDefault="004B40C6" w:rsidP="00FE4E6E">
      <w:pPr>
        <w:pStyle w:val="ListParagraph"/>
        <w:numPr>
          <w:ilvl w:val="0"/>
          <w:numId w:val="11"/>
        </w:numPr>
        <w:spacing w:after="0"/>
        <w:jc w:val="both"/>
      </w:pPr>
      <w:r w:rsidRPr="00D057BF">
        <w:t xml:space="preserve">To </w:t>
      </w:r>
      <w:r w:rsidR="00AB557C" w:rsidRPr="00D057BF">
        <w:t>generate a dynamic, positive and</w:t>
      </w:r>
      <w:r w:rsidRPr="00D057BF">
        <w:t xml:space="preserve"> </w:t>
      </w:r>
      <w:r w:rsidR="0038536F">
        <w:t>happy</w:t>
      </w:r>
      <w:r w:rsidRPr="00D057BF">
        <w:t xml:space="preserve"> e</w:t>
      </w:r>
      <w:r w:rsidR="00E66919">
        <w:t>thos</w:t>
      </w:r>
      <w:r w:rsidRPr="00D057BF">
        <w:t xml:space="preserve"> </w:t>
      </w:r>
      <w:r w:rsidR="003E3156" w:rsidRPr="00D057BF">
        <w:t>around Blooming Gardeners</w:t>
      </w:r>
      <w:r w:rsidR="0038536F">
        <w:t>.</w:t>
      </w:r>
    </w:p>
    <w:p w14:paraId="61D8B8AC" w14:textId="6693B031" w:rsidR="00BD4DDB" w:rsidRDefault="00D057BF" w:rsidP="00FE4E6E">
      <w:pPr>
        <w:pStyle w:val="ListParagraph"/>
        <w:numPr>
          <w:ilvl w:val="0"/>
          <w:numId w:val="11"/>
        </w:numPr>
        <w:spacing w:after="0"/>
        <w:jc w:val="both"/>
      </w:pPr>
      <w:r w:rsidRPr="00D057BF">
        <w:t>To support, motivate and en</w:t>
      </w:r>
      <w:r>
        <w:t>courage</w:t>
      </w:r>
      <w:r w:rsidRPr="00D057BF">
        <w:t xml:space="preserve"> the gardeners and volunteers</w:t>
      </w:r>
      <w:r w:rsidR="0038536F">
        <w:t>.</w:t>
      </w:r>
    </w:p>
    <w:p w14:paraId="5231825D" w14:textId="557DCD0A" w:rsidR="00D057BF" w:rsidRPr="00D057BF" w:rsidRDefault="00D057BF" w:rsidP="00FE4E6E">
      <w:pPr>
        <w:pStyle w:val="ListParagraph"/>
        <w:numPr>
          <w:ilvl w:val="0"/>
          <w:numId w:val="11"/>
        </w:numPr>
        <w:spacing w:after="0"/>
        <w:jc w:val="both"/>
      </w:pPr>
      <w:r>
        <w:t>To help gardeners and volunteers develop their horticultural skills and understanding of the natural environment</w:t>
      </w:r>
      <w:r w:rsidR="0038536F">
        <w:t>.</w:t>
      </w:r>
    </w:p>
    <w:p w14:paraId="5063087E" w14:textId="05CC6510" w:rsidR="00BD4DDB" w:rsidRPr="00D057BF" w:rsidRDefault="004B40C6" w:rsidP="00FE4E6E">
      <w:pPr>
        <w:pStyle w:val="ListParagraph"/>
        <w:numPr>
          <w:ilvl w:val="0"/>
          <w:numId w:val="11"/>
        </w:numPr>
        <w:spacing w:after="0"/>
        <w:jc w:val="both"/>
      </w:pPr>
      <w:r w:rsidRPr="00D057BF">
        <w:t>To ensur</w:t>
      </w:r>
      <w:r w:rsidR="005E5595" w:rsidRPr="00D057BF">
        <w:t>e</w:t>
      </w:r>
      <w:r w:rsidRPr="00D057BF">
        <w:t xml:space="preserve"> that all tasks </w:t>
      </w:r>
      <w:r w:rsidR="00D057BF">
        <w:t xml:space="preserve">associated with Blooming Gardeners' obligations </w:t>
      </w:r>
      <w:r w:rsidRPr="00D057BF">
        <w:t>are undertaken and necessary supplies and materials are purchased</w:t>
      </w:r>
      <w:r w:rsidR="0038536F">
        <w:t>.</w:t>
      </w:r>
    </w:p>
    <w:p w14:paraId="0249BA65" w14:textId="0D4DBA1B" w:rsidR="00BD4DDB" w:rsidRPr="00DB0612" w:rsidRDefault="004B40C6" w:rsidP="00FE4E6E">
      <w:pPr>
        <w:pStyle w:val="ListParagraph"/>
        <w:numPr>
          <w:ilvl w:val="0"/>
          <w:numId w:val="11"/>
        </w:numPr>
        <w:spacing w:after="0"/>
        <w:jc w:val="both"/>
        <w:rPr>
          <w:rFonts w:cstheme="minorHAnsi"/>
        </w:rPr>
      </w:pPr>
      <w:r w:rsidRPr="00D057BF">
        <w:t>To take day to d</w:t>
      </w:r>
      <w:r w:rsidR="005E5595" w:rsidRPr="00D057BF">
        <w:t xml:space="preserve">ay </w:t>
      </w:r>
      <w:r w:rsidR="005E5595" w:rsidRPr="00DB0612">
        <w:rPr>
          <w:rFonts w:cstheme="minorHAnsi"/>
        </w:rPr>
        <w:t>responsibility for health &amp; s</w:t>
      </w:r>
      <w:r w:rsidRPr="00DB0612">
        <w:rPr>
          <w:rFonts w:cstheme="minorHAnsi"/>
        </w:rPr>
        <w:t>afety, first aid and other legal requirements in all</w:t>
      </w:r>
      <w:r w:rsidR="00AB557C" w:rsidRPr="00DB0612">
        <w:rPr>
          <w:rFonts w:cstheme="minorHAnsi"/>
        </w:rPr>
        <w:t xml:space="preserve"> the activities of the project</w:t>
      </w:r>
      <w:r w:rsidR="0038536F">
        <w:rPr>
          <w:rFonts w:cstheme="minorHAnsi"/>
        </w:rPr>
        <w:t>.</w:t>
      </w:r>
    </w:p>
    <w:p w14:paraId="61806864" w14:textId="79E9667C" w:rsidR="005E5595" w:rsidRDefault="0012213D" w:rsidP="00FE4E6E">
      <w:pPr>
        <w:pStyle w:val="ListParagraph"/>
        <w:numPr>
          <w:ilvl w:val="0"/>
          <w:numId w:val="11"/>
        </w:numPr>
        <w:spacing w:after="0"/>
        <w:jc w:val="both"/>
      </w:pPr>
      <w:r w:rsidRPr="00DB0612">
        <w:rPr>
          <w:rFonts w:cstheme="minorHAnsi"/>
        </w:rPr>
        <w:t>To e</w:t>
      </w:r>
      <w:r w:rsidR="004B40C6" w:rsidRPr="00DB0612">
        <w:rPr>
          <w:rFonts w:cstheme="minorHAnsi"/>
        </w:rPr>
        <w:t>nsure that all necessary</w:t>
      </w:r>
      <w:r w:rsidR="004B40C6" w:rsidRPr="00D057BF">
        <w:t xml:space="preserve"> Risk Assessments </w:t>
      </w:r>
      <w:r w:rsidR="00AB557C" w:rsidRPr="00D057BF">
        <w:t>are carried out and implemented</w:t>
      </w:r>
      <w:r w:rsidR="0038536F">
        <w:t>.</w:t>
      </w:r>
    </w:p>
    <w:p w14:paraId="1631AAE9" w14:textId="49565353" w:rsidR="00EC655C" w:rsidRDefault="00EC655C" w:rsidP="00FE4E6E">
      <w:pPr>
        <w:pStyle w:val="ListParagraph"/>
        <w:numPr>
          <w:ilvl w:val="0"/>
          <w:numId w:val="11"/>
        </w:numPr>
        <w:spacing w:after="0"/>
        <w:jc w:val="both"/>
      </w:pPr>
      <w:r w:rsidRPr="00D057BF">
        <w:t>To ensure that Blooming Gardeners meets those obligations outlined by its grant agreements with</w:t>
      </w:r>
      <w:r>
        <w:t xml:space="preserve"> funders</w:t>
      </w:r>
      <w:r w:rsidR="0038536F">
        <w:t>.</w:t>
      </w:r>
    </w:p>
    <w:p w14:paraId="73ACEFDB" w14:textId="0D7DFB73" w:rsidR="00FF4CE6" w:rsidRDefault="00D057BF" w:rsidP="00FE4E6E">
      <w:pPr>
        <w:pStyle w:val="ListParagraph"/>
        <w:numPr>
          <w:ilvl w:val="0"/>
          <w:numId w:val="11"/>
        </w:numPr>
        <w:spacing w:after="0"/>
        <w:jc w:val="both"/>
      </w:pPr>
      <w:r w:rsidRPr="00D057BF">
        <w:t>To promote Blooming Gardeners to existing and potential partner</w:t>
      </w:r>
      <w:r w:rsidR="00EC655C">
        <w:t>s, service users and volunteers</w:t>
      </w:r>
      <w:r w:rsidR="0038536F">
        <w:t>.</w:t>
      </w:r>
    </w:p>
    <w:p w14:paraId="4C7A8B0F" w14:textId="77777777" w:rsidR="00FF4CE6" w:rsidRDefault="00FF4CE6" w:rsidP="00FE4E6E">
      <w:pPr>
        <w:spacing w:after="0"/>
        <w:jc w:val="both"/>
      </w:pPr>
    </w:p>
    <w:p w14:paraId="1435AAE0" w14:textId="77777777" w:rsidR="004B40C6" w:rsidRDefault="004B40C6" w:rsidP="00FE4E6E">
      <w:pPr>
        <w:spacing w:after="0"/>
        <w:jc w:val="both"/>
        <w:rPr>
          <w:b/>
        </w:rPr>
      </w:pPr>
      <w:r>
        <w:t xml:space="preserve"> </w:t>
      </w:r>
      <w:r w:rsidR="00D509ED">
        <w:rPr>
          <w:b/>
        </w:rPr>
        <w:t>Strategic role</w:t>
      </w:r>
    </w:p>
    <w:p w14:paraId="14D17468" w14:textId="5A18CFF5" w:rsidR="00A86DB2" w:rsidRPr="00A86DB2" w:rsidRDefault="00591270" w:rsidP="00D00459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b/>
        </w:rPr>
      </w:pPr>
      <w:r w:rsidRPr="00F609CC">
        <w:lastRenderedPageBreak/>
        <w:t>Maintain an overview of the project’s developmen</w:t>
      </w:r>
      <w:r w:rsidR="00A86DB2">
        <w:t xml:space="preserve">t in collaboration with colleagues, volunteers and </w:t>
      </w:r>
      <w:r w:rsidR="00251C32">
        <w:t>gardeners</w:t>
      </w:r>
      <w:r w:rsidR="00A86DB2">
        <w:t xml:space="preserve"> </w:t>
      </w:r>
    </w:p>
    <w:p w14:paraId="03FBEA33" w14:textId="550E78DF" w:rsidR="00A86DB2" w:rsidRPr="00A86DB2" w:rsidRDefault="00A86DB2" w:rsidP="00D00459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b/>
        </w:rPr>
      </w:pPr>
      <w:r>
        <w:t xml:space="preserve">Report to the </w:t>
      </w:r>
      <w:r w:rsidR="00AD1DE6">
        <w:t>trustees</w:t>
      </w:r>
      <w:r>
        <w:t xml:space="preserve"> to inform </w:t>
      </w:r>
      <w:r w:rsidR="00DF1899">
        <w:t>planning and work with them on the development of the project</w:t>
      </w:r>
    </w:p>
    <w:p w14:paraId="3A6C0CA0" w14:textId="77777777" w:rsidR="00D509ED" w:rsidRDefault="0012213D" w:rsidP="00FE4E6E">
      <w:pPr>
        <w:pStyle w:val="ListParagraph"/>
        <w:numPr>
          <w:ilvl w:val="0"/>
          <w:numId w:val="12"/>
        </w:numPr>
        <w:spacing w:after="0"/>
        <w:jc w:val="both"/>
      </w:pPr>
      <w:r>
        <w:t>A</w:t>
      </w:r>
      <w:r w:rsidR="004B40C6">
        <w:t xml:space="preserve">ct as the project’s representative  </w:t>
      </w:r>
    </w:p>
    <w:p w14:paraId="5E2D1A4F" w14:textId="77777777" w:rsidR="005E5595" w:rsidRDefault="005E5595" w:rsidP="00FE4E6E">
      <w:pPr>
        <w:spacing w:after="0"/>
        <w:jc w:val="both"/>
      </w:pPr>
    </w:p>
    <w:p w14:paraId="03572DC8" w14:textId="77777777" w:rsidR="00D509ED" w:rsidRDefault="004B40C6" w:rsidP="00FE4E6E">
      <w:pPr>
        <w:spacing w:after="0"/>
        <w:jc w:val="both"/>
      </w:pPr>
      <w:r w:rsidRPr="00D509ED">
        <w:rPr>
          <w:b/>
        </w:rPr>
        <w:t>Recruit, support and supervise volunteers</w:t>
      </w:r>
      <w:r>
        <w:t xml:space="preserve"> </w:t>
      </w:r>
    </w:p>
    <w:p w14:paraId="5851B6B6" w14:textId="494F1E48" w:rsidR="00D509ED" w:rsidRDefault="004B40C6" w:rsidP="00FE4E6E">
      <w:pPr>
        <w:pStyle w:val="ListParagraph"/>
        <w:numPr>
          <w:ilvl w:val="0"/>
          <w:numId w:val="13"/>
        </w:numPr>
        <w:spacing w:after="0"/>
        <w:jc w:val="both"/>
      </w:pPr>
      <w:r>
        <w:t>Have responsibility for inducting and supporting volunteers</w:t>
      </w:r>
      <w:r w:rsidR="00313FD4">
        <w:t>,</w:t>
      </w:r>
      <w:r w:rsidR="000F3F0E">
        <w:t xml:space="preserve"> providing a</w:t>
      </w:r>
      <w:r w:rsidR="00A86DB2">
        <w:t>ppropriate</w:t>
      </w:r>
      <w:r w:rsidR="000F3F0E">
        <w:t xml:space="preserve"> training</w:t>
      </w:r>
      <w:r w:rsidR="00313FD4">
        <w:t xml:space="preserve"> and</w:t>
      </w:r>
      <w:r w:rsidR="00AB557C">
        <w:t xml:space="preserve"> </w:t>
      </w:r>
      <w:r w:rsidR="002E526F">
        <w:t xml:space="preserve">liaising as necessary with gardeners and </w:t>
      </w:r>
      <w:r w:rsidR="00AD1DE6">
        <w:t>trustees</w:t>
      </w:r>
      <w:r w:rsidR="002E526F">
        <w:t xml:space="preserve"> over any concerns</w:t>
      </w:r>
      <w:r>
        <w:t xml:space="preserve"> </w:t>
      </w:r>
    </w:p>
    <w:p w14:paraId="51DB38B6" w14:textId="77777777" w:rsidR="00D509ED" w:rsidRDefault="00AB557C" w:rsidP="00FE4E6E">
      <w:pPr>
        <w:pStyle w:val="ListParagraph"/>
        <w:numPr>
          <w:ilvl w:val="0"/>
          <w:numId w:val="13"/>
        </w:numPr>
        <w:spacing w:after="0"/>
        <w:jc w:val="both"/>
      </w:pPr>
      <w:r>
        <w:t>D</w:t>
      </w:r>
      <w:r w:rsidR="004B40C6">
        <w:t>esign gardening activit</w:t>
      </w:r>
      <w:r w:rsidR="002E526F">
        <w:t>ies</w:t>
      </w:r>
      <w:r w:rsidR="004B40C6">
        <w:t xml:space="preserve"> for volunteers with a range of different skill levels and support needs.  </w:t>
      </w:r>
    </w:p>
    <w:p w14:paraId="621B7ABA" w14:textId="77777777" w:rsidR="005E5595" w:rsidRDefault="004B40C6" w:rsidP="00FE4E6E">
      <w:pPr>
        <w:pStyle w:val="ListParagraph"/>
        <w:numPr>
          <w:ilvl w:val="0"/>
          <w:numId w:val="13"/>
        </w:numPr>
        <w:spacing w:after="0"/>
        <w:jc w:val="both"/>
      </w:pPr>
      <w:r>
        <w:t>Act as a resource for volunteers</w:t>
      </w:r>
      <w:r w:rsidR="002E526F">
        <w:t>,</w:t>
      </w:r>
      <w:r w:rsidR="00AB557C">
        <w:t xml:space="preserve"> </w:t>
      </w:r>
      <w:r>
        <w:t xml:space="preserve">helping them learn about gardening and </w:t>
      </w:r>
      <w:r w:rsidR="002E526F">
        <w:t>the cultivation of flowers, fruit and vegetables</w:t>
      </w:r>
    </w:p>
    <w:p w14:paraId="53401EE4" w14:textId="77777777" w:rsidR="004B40C6" w:rsidRDefault="004B40C6" w:rsidP="00FE4E6E">
      <w:pPr>
        <w:spacing w:after="0"/>
        <w:jc w:val="both"/>
      </w:pPr>
      <w:r>
        <w:t xml:space="preserve"> </w:t>
      </w:r>
    </w:p>
    <w:p w14:paraId="5DEDEB31" w14:textId="77777777" w:rsidR="005E5595" w:rsidRDefault="004B40C6" w:rsidP="00FE4E6E">
      <w:pPr>
        <w:spacing w:after="0"/>
        <w:jc w:val="both"/>
        <w:rPr>
          <w:b/>
        </w:rPr>
      </w:pPr>
      <w:r>
        <w:t xml:space="preserve"> </w:t>
      </w:r>
      <w:r w:rsidRPr="00D509ED">
        <w:rPr>
          <w:b/>
        </w:rPr>
        <w:t xml:space="preserve">Monitoring and Evaluation </w:t>
      </w:r>
    </w:p>
    <w:p w14:paraId="112F9A5D" w14:textId="04D31176" w:rsidR="00B3070F" w:rsidRDefault="004B40C6" w:rsidP="00FE4E6E">
      <w:pPr>
        <w:pStyle w:val="ListParagraph"/>
        <w:numPr>
          <w:ilvl w:val="0"/>
          <w:numId w:val="14"/>
        </w:numPr>
        <w:spacing w:after="0"/>
        <w:jc w:val="both"/>
      </w:pPr>
      <w:r>
        <w:t>Contribute to/develop monitoring systems to evaluate the impact of the project</w:t>
      </w:r>
      <w:r w:rsidR="009F6B1E">
        <w:t>.</w:t>
      </w:r>
    </w:p>
    <w:p w14:paraId="7E9ADE47" w14:textId="30517F4F" w:rsidR="00F05A46" w:rsidRDefault="00F05A46" w:rsidP="00F05A46">
      <w:pPr>
        <w:pStyle w:val="ListParagraph"/>
        <w:numPr>
          <w:ilvl w:val="0"/>
          <w:numId w:val="14"/>
        </w:numPr>
        <w:spacing w:after="0" w:line="240" w:lineRule="auto"/>
        <w:jc w:val="both"/>
      </w:pPr>
      <w:r>
        <w:t>Record the wellbeing / health benefits to participants through appropriate means</w:t>
      </w:r>
      <w:r w:rsidR="009F6B1E">
        <w:t>.</w:t>
      </w:r>
      <w:r>
        <w:t xml:space="preserve"> </w:t>
      </w:r>
    </w:p>
    <w:p w14:paraId="05D6373F" w14:textId="7AB42A96" w:rsidR="00F05A46" w:rsidRDefault="00F05A46" w:rsidP="00040A66">
      <w:pPr>
        <w:pStyle w:val="ListParagraph"/>
        <w:numPr>
          <w:ilvl w:val="0"/>
          <w:numId w:val="14"/>
        </w:numPr>
        <w:spacing w:after="0"/>
        <w:jc w:val="both"/>
      </w:pPr>
      <w:r>
        <w:t xml:space="preserve">When required, prepare monitoring reports based on the collection of qualitative and quantitative data to satisfy </w:t>
      </w:r>
      <w:r w:rsidR="00AD1DE6">
        <w:t>trustees</w:t>
      </w:r>
      <w:r>
        <w:t xml:space="preserve">, funders, and other partners that we </w:t>
      </w:r>
      <w:r w:rsidR="009F6B1E">
        <w:t>continue to</w:t>
      </w:r>
      <w:r>
        <w:t xml:space="preserve"> meet our obligations</w:t>
      </w:r>
      <w:r w:rsidR="009F6B1E">
        <w:t>.</w:t>
      </w:r>
    </w:p>
    <w:p w14:paraId="70F99DA8" w14:textId="77777777" w:rsidR="00D509ED" w:rsidRDefault="00D509ED" w:rsidP="00FE4E6E">
      <w:pPr>
        <w:spacing w:after="0"/>
        <w:jc w:val="both"/>
      </w:pPr>
    </w:p>
    <w:p w14:paraId="33222407" w14:textId="77777777" w:rsidR="00D509ED" w:rsidRDefault="004B40C6" w:rsidP="00FE4E6E">
      <w:pPr>
        <w:spacing w:after="0"/>
        <w:jc w:val="both"/>
        <w:rPr>
          <w:b/>
        </w:rPr>
      </w:pPr>
      <w:r w:rsidRPr="00D509ED">
        <w:rPr>
          <w:b/>
        </w:rPr>
        <w:t>Garden site development</w:t>
      </w:r>
    </w:p>
    <w:p w14:paraId="3FCCECE5" w14:textId="77777777" w:rsidR="00B3070F" w:rsidRDefault="00B3070F" w:rsidP="00FE4E6E">
      <w:pPr>
        <w:pStyle w:val="ListParagraph"/>
        <w:numPr>
          <w:ilvl w:val="0"/>
          <w:numId w:val="20"/>
        </w:numPr>
        <w:spacing w:after="0"/>
        <w:jc w:val="both"/>
      </w:pPr>
      <w:r w:rsidRPr="00917C00">
        <w:t xml:space="preserve">Discuss, agree and draw up arrangements regarding co-ordinated use of the </w:t>
      </w:r>
      <w:r>
        <w:t xml:space="preserve">garden </w:t>
      </w:r>
      <w:r w:rsidRPr="00917C00">
        <w:t>site</w:t>
      </w:r>
      <w:r>
        <w:t>s, including security and access, signage etc.</w:t>
      </w:r>
    </w:p>
    <w:p w14:paraId="33A8EA8E" w14:textId="2B4D9CC0" w:rsidR="0092099F" w:rsidRDefault="0092099F" w:rsidP="00FE4E6E">
      <w:pPr>
        <w:pStyle w:val="ListParagraph"/>
        <w:numPr>
          <w:ilvl w:val="0"/>
          <w:numId w:val="16"/>
        </w:numPr>
        <w:spacing w:after="0"/>
        <w:jc w:val="both"/>
      </w:pPr>
      <w:r>
        <w:t>Develop</w:t>
      </w:r>
      <w:r w:rsidR="004B40C6">
        <w:t xml:space="preserve"> the garden </w:t>
      </w:r>
      <w:r w:rsidR="00356DC4">
        <w:t xml:space="preserve">sites </w:t>
      </w:r>
      <w:r w:rsidR="004B40C6">
        <w:t>using relevant horticultural and therapeutic gardening techniques</w:t>
      </w:r>
    </w:p>
    <w:p w14:paraId="723B097F" w14:textId="77777777" w:rsidR="004B40C6" w:rsidRDefault="004B40C6" w:rsidP="00FE4E6E">
      <w:pPr>
        <w:spacing w:after="0"/>
        <w:jc w:val="both"/>
      </w:pPr>
      <w:r>
        <w:t xml:space="preserve"> </w:t>
      </w:r>
    </w:p>
    <w:p w14:paraId="5DE84B04" w14:textId="77777777" w:rsidR="00D509ED" w:rsidRDefault="004B40C6" w:rsidP="00FE4E6E">
      <w:pPr>
        <w:spacing w:after="0"/>
        <w:jc w:val="both"/>
      </w:pPr>
      <w:r w:rsidRPr="00D509ED">
        <w:rPr>
          <w:b/>
        </w:rPr>
        <w:t>Financial</w:t>
      </w:r>
      <w:r>
        <w:t xml:space="preserve"> </w:t>
      </w:r>
    </w:p>
    <w:p w14:paraId="3392B84A" w14:textId="058D453B" w:rsidR="006B7855" w:rsidRPr="00251C32" w:rsidRDefault="000F3F0E" w:rsidP="00FE4E6E">
      <w:pPr>
        <w:pStyle w:val="ListParagraph"/>
        <w:numPr>
          <w:ilvl w:val="0"/>
          <w:numId w:val="17"/>
        </w:numPr>
        <w:spacing w:after="0"/>
        <w:jc w:val="both"/>
      </w:pPr>
      <w:bookmarkStart w:id="0" w:name="_Hlk177491274"/>
      <w:r w:rsidRPr="00251C32">
        <w:t xml:space="preserve">The horticultural trainers collaborate with the </w:t>
      </w:r>
      <w:r w:rsidR="00AD1DE6" w:rsidRPr="00251C32">
        <w:t>trustees</w:t>
      </w:r>
      <w:r w:rsidRPr="00251C32">
        <w:t xml:space="preserve"> </w:t>
      </w:r>
      <w:r w:rsidR="00AB5CA9">
        <w:t>over</w:t>
      </w:r>
      <w:r w:rsidR="004B40C6" w:rsidRPr="00251C32">
        <w:t xml:space="preserve"> project expenditure</w:t>
      </w:r>
    </w:p>
    <w:bookmarkEnd w:id="0"/>
    <w:p w14:paraId="1EB4AE93" w14:textId="77777777" w:rsidR="001A1B0A" w:rsidRDefault="001A1B0A" w:rsidP="00FE4E6E">
      <w:pPr>
        <w:spacing w:after="0"/>
        <w:jc w:val="both"/>
        <w:rPr>
          <w:b/>
        </w:rPr>
      </w:pPr>
    </w:p>
    <w:p w14:paraId="149A0004" w14:textId="77777777" w:rsidR="001A1B0A" w:rsidRPr="00E53B89" w:rsidRDefault="001A1B0A" w:rsidP="00FE4E6E">
      <w:pPr>
        <w:spacing w:after="0"/>
        <w:jc w:val="both"/>
      </w:pPr>
      <w:r w:rsidRPr="00E53B89">
        <w:rPr>
          <w:b/>
        </w:rPr>
        <w:t>Other</w:t>
      </w:r>
    </w:p>
    <w:p w14:paraId="72FF5F49" w14:textId="6F6EC2D1" w:rsidR="001A1B0A" w:rsidRPr="00E53B89" w:rsidRDefault="001A1B0A" w:rsidP="00FE4E6E">
      <w:pPr>
        <w:pStyle w:val="ListParagraph"/>
        <w:numPr>
          <w:ilvl w:val="0"/>
          <w:numId w:val="17"/>
        </w:numPr>
        <w:spacing w:after="0"/>
        <w:jc w:val="both"/>
      </w:pPr>
      <w:r w:rsidRPr="00E53B89">
        <w:t xml:space="preserve">The post holder should be willing to undertake any other reasonable tasks as requested by the </w:t>
      </w:r>
      <w:r w:rsidR="00AD1DE6">
        <w:t>trustees</w:t>
      </w:r>
      <w:r w:rsidRPr="00E53B89">
        <w:t xml:space="preserve"> or Line Manager.</w:t>
      </w:r>
    </w:p>
    <w:p w14:paraId="49F75873" w14:textId="7B26B155" w:rsidR="003A2C73" w:rsidRPr="0007047F" w:rsidRDefault="003A2C73" w:rsidP="00FE4E6E">
      <w:pPr>
        <w:pStyle w:val="ListParagraph"/>
        <w:numPr>
          <w:ilvl w:val="0"/>
          <w:numId w:val="17"/>
        </w:numPr>
        <w:spacing w:after="0"/>
        <w:jc w:val="both"/>
      </w:pPr>
      <w:r w:rsidRPr="00E53B89">
        <w:t xml:space="preserve">Blooming Gardeners operates on more than one site.  The post holder may be required to work at </w:t>
      </w:r>
      <w:r w:rsidRPr="0007047F">
        <w:t xml:space="preserve">any of the sites </w:t>
      </w:r>
      <w:r w:rsidR="00EC655C" w:rsidRPr="0007047F">
        <w:t>according to the needs of the service</w:t>
      </w:r>
      <w:r w:rsidRPr="0007047F">
        <w:t>.</w:t>
      </w:r>
    </w:p>
    <w:p w14:paraId="602C68E7" w14:textId="4871F8D1" w:rsidR="008B42D8" w:rsidRPr="0007047F" w:rsidRDefault="008B42D8" w:rsidP="0097603F">
      <w:pPr>
        <w:pStyle w:val="ListParagraph"/>
        <w:numPr>
          <w:ilvl w:val="0"/>
          <w:numId w:val="17"/>
        </w:numPr>
        <w:spacing w:after="0"/>
        <w:jc w:val="both"/>
      </w:pPr>
      <w:r w:rsidRPr="0007047F">
        <w:t xml:space="preserve">We provide transport for those gardeners who are unable to access our sites by public transport or with the help of </w:t>
      </w:r>
      <w:r w:rsidR="00C15B4F" w:rsidRPr="0007047F">
        <w:t xml:space="preserve">personal </w:t>
      </w:r>
      <w:r w:rsidRPr="0007047F">
        <w:t xml:space="preserve">support assistants.  The post holder will be expected to transport gardeners as </w:t>
      </w:r>
      <w:r w:rsidR="00C15B4F" w:rsidRPr="0007047F">
        <w:t>necessary.</w:t>
      </w:r>
    </w:p>
    <w:p w14:paraId="1862C3E9" w14:textId="7FB1B9A8" w:rsidR="0097603F" w:rsidRDefault="0097603F" w:rsidP="0097603F">
      <w:pPr>
        <w:pStyle w:val="ListParagraph"/>
        <w:numPr>
          <w:ilvl w:val="0"/>
          <w:numId w:val="17"/>
        </w:numPr>
        <w:spacing w:after="0"/>
        <w:jc w:val="both"/>
      </w:pPr>
      <w:r w:rsidRPr="0007047F">
        <w:t xml:space="preserve">A </w:t>
      </w:r>
      <w:r>
        <w:t>Disclosure Scotland check will be carried out under the Protecting Vulnerable Groups (PVG) scheme before the successful candidate will be permitted to work unsupervised with the gardeners.</w:t>
      </w:r>
    </w:p>
    <w:p w14:paraId="166E1686" w14:textId="77777777" w:rsidR="0097603F" w:rsidRPr="00E53B89" w:rsidRDefault="0097603F" w:rsidP="0097603F">
      <w:pPr>
        <w:pStyle w:val="ListParagraph"/>
        <w:spacing w:after="0"/>
        <w:jc w:val="both"/>
      </w:pPr>
    </w:p>
    <w:p w14:paraId="41794DCC" w14:textId="77777777" w:rsidR="001A1B0A" w:rsidRPr="00E53B89" w:rsidRDefault="001A1B0A" w:rsidP="00FE4E6E">
      <w:pPr>
        <w:spacing w:after="0"/>
        <w:jc w:val="both"/>
      </w:pPr>
      <w:r w:rsidRPr="00E53B89">
        <w:rPr>
          <w:b/>
        </w:rPr>
        <w:t>Salary</w:t>
      </w:r>
    </w:p>
    <w:p w14:paraId="397075CB" w14:textId="2D3D4D05" w:rsidR="008B42D8" w:rsidRPr="0007047F" w:rsidRDefault="003A2C73" w:rsidP="008B42D8">
      <w:pPr>
        <w:pStyle w:val="ListParagraph"/>
        <w:numPr>
          <w:ilvl w:val="0"/>
          <w:numId w:val="23"/>
        </w:numPr>
        <w:spacing w:after="0"/>
        <w:jc w:val="both"/>
      </w:pPr>
      <w:r w:rsidRPr="0007047F">
        <w:t xml:space="preserve">The post attracts a salary of </w:t>
      </w:r>
      <w:r w:rsidR="00FE71DB">
        <w:t>£16.43</w:t>
      </w:r>
      <w:r w:rsidRPr="0007047F">
        <w:t xml:space="preserve"> per hour</w:t>
      </w:r>
      <w:r w:rsidR="008B42D8" w:rsidRPr="0007047F">
        <w:t xml:space="preserve">.  </w:t>
      </w:r>
    </w:p>
    <w:p w14:paraId="65AA664C" w14:textId="14A92EAE" w:rsidR="001A1B0A" w:rsidRPr="0007047F" w:rsidRDefault="008B42D8" w:rsidP="008B42D8">
      <w:pPr>
        <w:pStyle w:val="ListParagraph"/>
        <w:numPr>
          <w:ilvl w:val="0"/>
          <w:numId w:val="22"/>
        </w:numPr>
        <w:spacing w:after="0"/>
        <w:jc w:val="both"/>
      </w:pPr>
      <w:r w:rsidRPr="0007047F">
        <w:t>Business mileage, when transporting gardeners, is reimbursed at the government’s approved mileage rate.</w:t>
      </w:r>
    </w:p>
    <w:p w14:paraId="23F4384A" w14:textId="7C8EFDBD" w:rsidR="00C851D0" w:rsidRPr="00C851D0" w:rsidRDefault="00C851D0" w:rsidP="00FE4E6E">
      <w:pPr>
        <w:spacing w:after="0"/>
        <w:ind w:left="360"/>
        <w:jc w:val="both"/>
        <w:rPr>
          <w:color w:val="FF0000"/>
        </w:rPr>
      </w:pPr>
    </w:p>
    <w:sectPr w:rsidR="00C851D0" w:rsidRPr="00C851D0" w:rsidSect="00642F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49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D943A" w14:textId="77777777" w:rsidR="00B067BA" w:rsidRDefault="00B067BA" w:rsidP="00FC1D03">
      <w:pPr>
        <w:spacing w:after="0" w:line="240" w:lineRule="auto"/>
      </w:pPr>
      <w:r>
        <w:separator/>
      </w:r>
    </w:p>
  </w:endnote>
  <w:endnote w:type="continuationSeparator" w:id="0">
    <w:p w14:paraId="083AE7E7" w14:textId="77777777" w:rsidR="00B067BA" w:rsidRDefault="00B067BA" w:rsidP="00FC1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48219" w14:textId="77777777" w:rsidR="007D461C" w:rsidRDefault="007D46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9521320"/>
      <w:docPartObj>
        <w:docPartGallery w:val="Page Numbers (Bottom of Page)"/>
        <w:docPartUnique/>
      </w:docPartObj>
    </w:sdtPr>
    <w:sdtContent>
      <w:p w14:paraId="291AE513" w14:textId="77777777" w:rsidR="00F52981" w:rsidRDefault="00F52981" w:rsidP="00883602">
        <w:pPr>
          <w:pStyle w:val="Footer"/>
        </w:pPr>
      </w:p>
      <w:p w14:paraId="07D2DA61" w14:textId="4FA8A134" w:rsidR="00883602" w:rsidRDefault="00883602" w:rsidP="00883602">
        <w:pPr>
          <w:pStyle w:val="Footer"/>
        </w:pPr>
        <w:r w:rsidRPr="002C6132">
          <w:rPr>
            <w:rFonts w:cstheme="minorHAnsi"/>
            <w:sz w:val="14"/>
            <w:szCs w:val="14"/>
          </w:rPr>
          <w:t xml:space="preserve">Blooming Gardeners </w:t>
        </w:r>
        <w:r w:rsidR="00EB5BAB">
          <w:rPr>
            <w:rFonts w:cstheme="minorHAnsi"/>
            <w:sz w:val="14"/>
            <w:szCs w:val="14"/>
          </w:rPr>
          <w:t>S.C.I.O</w:t>
        </w:r>
        <w:r w:rsidRPr="002C6132">
          <w:rPr>
            <w:rFonts w:cstheme="minorHAnsi"/>
            <w:sz w:val="14"/>
            <w:szCs w:val="14"/>
          </w:rPr>
          <w:t xml:space="preserve">.  </w:t>
        </w:r>
        <w:r>
          <w:rPr>
            <w:rFonts w:cstheme="minorHAnsi"/>
            <w:sz w:val="14"/>
            <w:szCs w:val="14"/>
          </w:rPr>
          <w:t xml:space="preserve">                                          </w:t>
        </w:r>
        <w:r w:rsidR="00EB5BAB">
          <w:rPr>
            <w:rFonts w:cstheme="minorHAnsi"/>
            <w:color w:val="333333"/>
            <w:sz w:val="14"/>
            <w:szCs w:val="14"/>
          </w:rPr>
          <w:t xml:space="preserve">Scottish Charity No.. </w:t>
        </w:r>
        <w:r w:rsidR="007D461C">
          <w:rPr>
            <w:rFonts w:cstheme="minorHAnsi"/>
            <w:color w:val="333333"/>
            <w:sz w:val="14"/>
            <w:szCs w:val="14"/>
          </w:rPr>
          <w:t>SC</w:t>
        </w:r>
        <w:r w:rsidR="00EB5BAB">
          <w:rPr>
            <w:rFonts w:cstheme="minorHAnsi"/>
            <w:color w:val="333333"/>
            <w:sz w:val="14"/>
            <w:szCs w:val="14"/>
          </w:rPr>
          <w:t>053019</w:t>
        </w:r>
        <w:r>
          <w:rPr>
            <w:rFonts w:cstheme="minorHAnsi"/>
            <w:color w:val="333333"/>
            <w:sz w:val="14"/>
            <w:szCs w:val="14"/>
          </w:rPr>
          <w:tab/>
        </w:r>
        <w:r w:rsidRPr="002C6132">
          <w:rPr>
            <w:rFonts w:cstheme="minorHAnsi"/>
            <w:sz w:val="14"/>
            <w:szCs w:val="14"/>
          </w:rPr>
          <w:t xml:space="preserve">Registered address: </w:t>
        </w:r>
        <w:r>
          <w:rPr>
            <w:rFonts w:cstheme="minorHAnsi"/>
            <w:sz w:val="14"/>
            <w:szCs w:val="14"/>
          </w:rPr>
          <w:t xml:space="preserve"> </w:t>
        </w:r>
        <w:r w:rsidRPr="002C6132">
          <w:rPr>
            <w:rFonts w:cstheme="minorHAnsi"/>
            <w:color w:val="333333"/>
            <w:sz w:val="14"/>
            <w:szCs w:val="14"/>
          </w:rPr>
          <w:t>12 Birch Place, Tain, Ross-shire, IV19 1FF</w:t>
        </w:r>
      </w:p>
      <w:p w14:paraId="3F1071DD" w14:textId="77777777" w:rsidR="00F52981" w:rsidRDefault="00F52981">
        <w:pPr>
          <w:pStyle w:val="Footer"/>
          <w:jc w:val="right"/>
        </w:pPr>
      </w:p>
      <w:p w14:paraId="74ECEEB8" w14:textId="77777777" w:rsidR="00883602" w:rsidRDefault="00C03D7C">
        <w:pPr>
          <w:pStyle w:val="Footer"/>
          <w:jc w:val="right"/>
        </w:pPr>
        <w:r>
          <w:fldChar w:fldCharType="begin"/>
        </w:r>
        <w:r w:rsidR="00AE726E">
          <w:instrText xml:space="preserve"> PAGE   \* MERGEFORMAT </w:instrText>
        </w:r>
        <w:r>
          <w:fldChar w:fldCharType="separate"/>
        </w:r>
        <w:r w:rsidR="00533A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8EF4F7" w14:textId="77777777" w:rsidR="00FC1D03" w:rsidRDefault="00FC1D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FA2B4" w14:textId="77777777" w:rsidR="007D461C" w:rsidRDefault="007D46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ED8B1" w14:textId="77777777" w:rsidR="00B067BA" w:rsidRDefault="00B067BA" w:rsidP="00FC1D03">
      <w:pPr>
        <w:spacing w:after="0" w:line="240" w:lineRule="auto"/>
      </w:pPr>
      <w:r>
        <w:separator/>
      </w:r>
    </w:p>
  </w:footnote>
  <w:footnote w:type="continuationSeparator" w:id="0">
    <w:p w14:paraId="59D3579E" w14:textId="77777777" w:rsidR="00B067BA" w:rsidRDefault="00B067BA" w:rsidP="00FC1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8CE34" w14:textId="77777777" w:rsidR="007D461C" w:rsidRDefault="007D46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24CC8" w14:textId="77777777" w:rsidR="007D461C" w:rsidRDefault="007D46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0D1A5" w14:textId="77777777" w:rsidR="007D461C" w:rsidRDefault="007D46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2D7E"/>
    <w:multiLevelType w:val="hybridMultilevel"/>
    <w:tmpl w:val="FB5E02D0"/>
    <w:lvl w:ilvl="0" w:tplc="0809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B20EA8"/>
    <w:multiLevelType w:val="hybridMultilevel"/>
    <w:tmpl w:val="E9366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B265E"/>
    <w:multiLevelType w:val="hybridMultilevel"/>
    <w:tmpl w:val="314C8BE0"/>
    <w:lvl w:ilvl="0" w:tplc="6088C2DE">
      <w:numFmt w:val="bullet"/>
      <w:lvlText w:val="•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19476A52"/>
    <w:multiLevelType w:val="hybridMultilevel"/>
    <w:tmpl w:val="45206C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B24C1"/>
    <w:multiLevelType w:val="hybridMultilevel"/>
    <w:tmpl w:val="94226C3C"/>
    <w:lvl w:ilvl="0" w:tplc="6088C2DE">
      <w:numFmt w:val="bullet"/>
      <w:lvlText w:val="•"/>
      <w:lvlJc w:val="left"/>
      <w:pPr>
        <w:ind w:left="75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8574A7"/>
    <w:multiLevelType w:val="hybridMultilevel"/>
    <w:tmpl w:val="18F849A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2623B"/>
    <w:multiLevelType w:val="hybridMultilevel"/>
    <w:tmpl w:val="984868F8"/>
    <w:lvl w:ilvl="0" w:tplc="0809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F74293"/>
    <w:multiLevelType w:val="hybridMultilevel"/>
    <w:tmpl w:val="7FFAFA1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5F38C8"/>
    <w:multiLevelType w:val="hybridMultilevel"/>
    <w:tmpl w:val="43A21B0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43F7D"/>
    <w:multiLevelType w:val="hybridMultilevel"/>
    <w:tmpl w:val="D40EBFAE"/>
    <w:lvl w:ilvl="0" w:tplc="6088C2DE">
      <w:numFmt w:val="bullet"/>
      <w:lvlText w:val="•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F0E76"/>
    <w:multiLevelType w:val="hybridMultilevel"/>
    <w:tmpl w:val="CE20336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67096"/>
    <w:multiLevelType w:val="hybridMultilevel"/>
    <w:tmpl w:val="FAC2728A"/>
    <w:lvl w:ilvl="0" w:tplc="6088C2DE">
      <w:numFmt w:val="bullet"/>
      <w:lvlText w:val="•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B5C1D"/>
    <w:multiLevelType w:val="hybridMultilevel"/>
    <w:tmpl w:val="335E29D0"/>
    <w:lvl w:ilvl="0" w:tplc="6088C2DE">
      <w:numFmt w:val="bullet"/>
      <w:lvlText w:val="•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3" w15:restartNumberingAfterBreak="0">
    <w:nsid w:val="4B5B20D9"/>
    <w:multiLevelType w:val="hybridMultilevel"/>
    <w:tmpl w:val="0F847C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C10D97"/>
    <w:multiLevelType w:val="hybridMultilevel"/>
    <w:tmpl w:val="03120236"/>
    <w:lvl w:ilvl="0" w:tplc="6088C2DE">
      <w:numFmt w:val="bullet"/>
      <w:lvlText w:val="•"/>
      <w:lvlJc w:val="left"/>
      <w:pPr>
        <w:ind w:left="75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6F1C47"/>
    <w:multiLevelType w:val="hybridMultilevel"/>
    <w:tmpl w:val="0E843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1026D2"/>
    <w:multiLevelType w:val="hybridMultilevel"/>
    <w:tmpl w:val="F76EC03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EF77295"/>
    <w:multiLevelType w:val="hybridMultilevel"/>
    <w:tmpl w:val="3DAA33B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F3116ED"/>
    <w:multiLevelType w:val="hybridMultilevel"/>
    <w:tmpl w:val="7B5CF352"/>
    <w:lvl w:ilvl="0" w:tplc="6088C2DE">
      <w:numFmt w:val="bullet"/>
      <w:lvlText w:val="•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9D1C20"/>
    <w:multiLevelType w:val="hybridMultilevel"/>
    <w:tmpl w:val="4B568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331C28"/>
    <w:multiLevelType w:val="hybridMultilevel"/>
    <w:tmpl w:val="D96C9272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7D405DE"/>
    <w:multiLevelType w:val="hybridMultilevel"/>
    <w:tmpl w:val="A9C2017A"/>
    <w:lvl w:ilvl="0" w:tplc="0809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F528B7AC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8D6016F"/>
    <w:multiLevelType w:val="hybridMultilevel"/>
    <w:tmpl w:val="E616934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819632">
    <w:abstractNumId w:val="13"/>
  </w:num>
  <w:num w:numId="2" w16cid:durableId="2024696661">
    <w:abstractNumId w:val="12"/>
  </w:num>
  <w:num w:numId="3" w16cid:durableId="1807622594">
    <w:abstractNumId w:val="18"/>
  </w:num>
  <w:num w:numId="4" w16cid:durableId="882985387">
    <w:abstractNumId w:val="2"/>
  </w:num>
  <w:num w:numId="5" w16cid:durableId="640615072">
    <w:abstractNumId w:val="4"/>
  </w:num>
  <w:num w:numId="6" w16cid:durableId="585963720">
    <w:abstractNumId w:val="14"/>
  </w:num>
  <w:num w:numId="7" w16cid:durableId="2056158700">
    <w:abstractNumId w:val="11"/>
  </w:num>
  <w:num w:numId="8" w16cid:durableId="234900440">
    <w:abstractNumId w:val="9"/>
  </w:num>
  <w:num w:numId="9" w16cid:durableId="445464087">
    <w:abstractNumId w:val="1"/>
  </w:num>
  <w:num w:numId="10" w16cid:durableId="1572151916">
    <w:abstractNumId w:val="7"/>
  </w:num>
  <w:num w:numId="11" w16cid:durableId="1290084896">
    <w:abstractNumId w:val="6"/>
  </w:num>
  <w:num w:numId="12" w16cid:durableId="1458451637">
    <w:abstractNumId w:val="0"/>
  </w:num>
  <w:num w:numId="13" w16cid:durableId="156070807">
    <w:abstractNumId w:val="3"/>
  </w:num>
  <w:num w:numId="14" w16cid:durableId="1863738545">
    <w:abstractNumId w:val="21"/>
  </w:num>
  <w:num w:numId="15" w16cid:durableId="1344280757">
    <w:abstractNumId w:val="16"/>
  </w:num>
  <w:num w:numId="16" w16cid:durableId="1087924493">
    <w:abstractNumId w:val="8"/>
  </w:num>
  <w:num w:numId="17" w16cid:durableId="1218470997">
    <w:abstractNumId w:val="22"/>
  </w:num>
  <w:num w:numId="18" w16cid:durableId="578172119">
    <w:abstractNumId w:val="5"/>
  </w:num>
  <w:num w:numId="19" w16cid:durableId="632100105">
    <w:abstractNumId w:val="19"/>
  </w:num>
  <w:num w:numId="20" w16cid:durableId="1066956770">
    <w:abstractNumId w:val="10"/>
  </w:num>
  <w:num w:numId="21" w16cid:durableId="1349067281">
    <w:abstractNumId w:val="15"/>
  </w:num>
  <w:num w:numId="22" w16cid:durableId="1907452807">
    <w:abstractNumId w:val="20"/>
  </w:num>
  <w:num w:numId="23" w16cid:durableId="119434820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C6"/>
    <w:rsid w:val="0007047F"/>
    <w:rsid w:val="000E39B7"/>
    <w:rsid w:val="000F3F0E"/>
    <w:rsid w:val="00113BED"/>
    <w:rsid w:val="0012213D"/>
    <w:rsid w:val="0014431D"/>
    <w:rsid w:val="0015225F"/>
    <w:rsid w:val="0016019A"/>
    <w:rsid w:val="00173F23"/>
    <w:rsid w:val="001A1B0A"/>
    <w:rsid w:val="00246365"/>
    <w:rsid w:val="00251C32"/>
    <w:rsid w:val="00282DCA"/>
    <w:rsid w:val="002E526F"/>
    <w:rsid w:val="002E6177"/>
    <w:rsid w:val="00313C5E"/>
    <w:rsid w:val="00313FD4"/>
    <w:rsid w:val="00356DC4"/>
    <w:rsid w:val="00374DF6"/>
    <w:rsid w:val="0038536F"/>
    <w:rsid w:val="003A2C73"/>
    <w:rsid w:val="003E3156"/>
    <w:rsid w:val="00440AE2"/>
    <w:rsid w:val="004B40C6"/>
    <w:rsid w:val="005067B2"/>
    <w:rsid w:val="005202C9"/>
    <w:rsid w:val="00527EA9"/>
    <w:rsid w:val="00533AD7"/>
    <w:rsid w:val="00591270"/>
    <w:rsid w:val="005A7645"/>
    <w:rsid w:val="005C2400"/>
    <w:rsid w:val="005C6900"/>
    <w:rsid w:val="005E5595"/>
    <w:rsid w:val="005F3AA8"/>
    <w:rsid w:val="00642FBC"/>
    <w:rsid w:val="006749B6"/>
    <w:rsid w:val="006A7A15"/>
    <w:rsid w:val="006B7855"/>
    <w:rsid w:val="006E195B"/>
    <w:rsid w:val="00705348"/>
    <w:rsid w:val="007C2677"/>
    <w:rsid w:val="007C26D3"/>
    <w:rsid w:val="007D461C"/>
    <w:rsid w:val="0081020C"/>
    <w:rsid w:val="00816C14"/>
    <w:rsid w:val="00840C30"/>
    <w:rsid w:val="00847B34"/>
    <w:rsid w:val="00883602"/>
    <w:rsid w:val="0088515F"/>
    <w:rsid w:val="008B42D8"/>
    <w:rsid w:val="008E09AA"/>
    <w:rsid w:val="008E36EF"/>
    <w:rsid w:val="009034E9"/>
    <w:rsid w:val="00913471"/>
    <w:rsid w:val="0092099F"/>
    <w:rsid w:val="00942238"/>
    <w:rsid w:val="0097603F"/>
    <w:rsid w:val="009D288D"/>
    <w:rsid w:val="009F6B1E"/>
    <w:rsid w:val="00A128C9"/>
    <w:rsid w:val="00A42F3A"/>
    <w:rsid w:val="00A56073"/>
    <w:rsid w:val="00A86DB2"/>
    <w:rsid w:val="00A92555"/>
    <w:rsid w:val="00A94AEC"/>
    <w:rsid w:val="00AB1AB0"/>
    <w:rsid w:val="00AB557C"/>
    <w:rsid w:val="00AB5CA9"/>
    <w:rsid w:val="00AC5B28"/>
    <w:rsid w:val="00AD1DE6"/>
    <w:rsid w:val="00AE726E"/>
    <w:rsid w:val="00AF4F77"/>
    <w:rsid w:val="00B067BA"/>
    <w:rsid w:val="00B12774"/>
    <w:rsid w:val="00B17380"/>
    <w:rsid w:val="00B21939"/>
    <w:rsid w:val="00B3070F"/>
    <w:rsid w:val="00B805EB"/>
    <w:rsid w:val="00B82502"/>
    <w:rsid w:val="00BD4DDB"/>
    <w:rsid w:val="00BE4ECF"/>
    <w:rsid w:val="00C03D7C"/>
    <w:rsid w:val="00C04461"/>
    <w:rsid w:val="00C10E6E"/>
    <w:rsid w:val="00C137EB"/>
    <w:rsid w:val="00C15B4F"/>
    <w:rsid w:val="00C17782"/>
    <w:rsid w:val="00C356F3"/>
    <w:rsid w:val="00C35890"/>
    <w:rsid w:val="00C66683"/>
    <w:rsid w:val="00C83628"/>
    <w:rsid w:val="00C851D0"/>
    <w:rsid w:val="00C917FE"/>
    <w:rsid w:val="00CC081A"/>
    <w:rsid w:val="00CE5E0C"/>
    <w:rsid w:val="00CE6D3B"/>
    <w:rsid w:val="00CF2F22"/>
    <w:rsid w:val="00D057BF"/>
    <w:rsid w:val="00D21512"/>
    <w:rsid w:val="00D509ED"/>
    <w:rsid w:val="00DB0612"/>
    <w:rsid w:val="00DD0A75"/>
    <w:rsid w:val="00DF1899"/>
    <w:rsid w:val="00E417E8"/>
    <w:rsid w:val="00E53B89"/>
    <w:rsid w:val="00E66919"/>
    <w:rsid w:val="00E9275A"/>
    <w:rsid w:val="00EB5BAB"/>
    <w:rsid w:val="00EC655C"/>
    <w:rsid w:val="00F05A46"/>
    <w:rsid w:val="00F12EF6"/>
    <w:rsid w:val="00F23707"/>
    <w:rsid w:val="00F52981"/>
    <w:rsid w:val="00F54989"/>
    <w:rsid w:val="00F735C0"/>
    <w:rsid w:val="00F81BDB"/>
    <w:rsid w:val="00FA4FF4"/>
    <w:rsid w:val="00FC1D03"/>
    <w:rsid w:val="00FD54ED"/>
    <w:rsid w:val="00FE4E6E"/>
    <w:rsid w:val="00FE71DB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95ECF"/>
  <w15:docId w15:val="{7793E51A-1D65-43EB-AF28-FFE55930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D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D03"/>
  </w:style>
  <w:style w:type="paragraph" w:styleId="Footer">
    <w:name w:val="footer"/>
    <w:basedOn w:val="Normal"/>
    <w:link w:val="FooterChar"/>
    <w:uiPriority w:val="99"/>
    <w:unhideWhenUsed/>
    <w:rsid w:val="00FC1D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D03"/>
  </w:style>
  <w:style w:type="paragraph" w:styleId="BalloonText">
    <w:name w:val="Balloon Text"/>
    <w:basedOn w:val="Normal"/>
    <w:link w:val="BalloonTextChar"/>
    <w:uiPriority w:val="99"/>
    <w:semiHidden/>
    <w:unhideWhenUsed/>
    <w:rsid w:val="00FC1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D0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315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C26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26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26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6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6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3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Cliff Beck</dc:creator>
  <cp:lastModifiedBy>F M Sim</cp:lastModifiedBy>
  <cp:revision>3</cp:revision>
  <dcterms:created xsi:type="dcterms:W3CDTF">2026-09-26T19:20:00Z</dcterms:created>
  <dcterms:modified xsi:type="dcterms:W3CDTF">2026-09-26T19:21:00Z</dcterms:modified>
</cp:coreProperties>
</file>