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4F53" w14:textId="77777777" w:rsidR="00184253" w:rsidRDefault="00571B11">
      <w:r>
        <w:rPr>
          <w:noProof/>
          <w:lang w:eastAsia="en-GB"/>
        </w:rPr>
        <w:drawing>
          <wp:anchor distT="0" distB="0" distL="114300" distR="114300" simplePos="0" relativeHeight="251659264" behindDoc="1" locked="0" layoutInCell="1" allowOverlap="1" wp14:anchorId="3D0BD4AB" wp14:editId="09EA841C">
            <wp:simplePos x="0" y="0"/>
            <wp:positionH relativeFrom="column">
              <wp:posOffset>4615180</wp:posOffset>
            </wp:positionH>
            <wp:positionV relativeFrom="paragraph">
              <wp:posOffset>107315</wp:posOffset>
            </wp:positionV>
            <wp:extent cx="1586230" cy="786765"/>
            <wp:effectExtent l="19050" t="0" r="0" b="0"/>
            <wp:wrapNone/>
            <wp:docPr id="2"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6230" cy="786765"/>
                    </a:xfrm>
                    <a:prstGeom prst="rect">
                      <a:avLst/>
                    </a:prstGeom>
                  </pic:spPr>
                </pic:pic>
              </a:graphicData>
            </a:graphic>
          </wp:anchor>
        </w:drawing>
      </w:r>
    </w:p>
    <w:p w14:paraId="1B90EC5C" w14:textId="77777777" w:rsidR="00B545FC" w:rsidRDefault="00B545FC"/>
    <w:p w14:paraId="21C84AA8" w14:textId="77777777" w:rsidR="00571B11" w:rsidRDefault="00C964EF" w:rsidP="00C964EF">
      <w:pPr>
        <w:tabs>
          <w:tab w:val="left" w:pos="978"/>
          <w:tab w:val="center" w:pos="4513"/>
        </w:tabs>
        <w:spacing w:after="0"/>
        <w:rPr>
          <w:b/>
          <w:color w:val="40A927"/>
          <w:sz w:val="48"/>
          <w:szCs w:val="48"/>
        </w:rPr>
      </w:pPr>
      <w:r>
        <w:rPr>
          <w:b/>
          <w:color w:val="40A927"/>
          <w:sz w:val="48"/>
          <w:szCs w:val="48"/>
        </w:rPr>
        <w:tab/>
      </w:r>
      <w:r>
        <w:rPr>
          <w:b/>
          <w:color w:val="40A927"/>
          <w:sz w:val="48"/>
          <w:szCs w:val="48"/>
        </w:rPr>
        <w:tab/>
      </w:r>
    </w:p>
    <w:p w14:paraId="1BE4E294" w14:textId="6755AB78" w:rsidR="00B63761" w:rsidRPr="008E1028" w:rsidRDefault="00B63761" w:rsidP="00571B11">
      <w:pPr>
        <w:tabs>
          <w:tab w:val="left" w:pos="978"/>
          <w:tab w:val="center" w:pos="4513"/>
        </w:tabs>
        <w:spacing w:after="0"/>
        <w:jc w:val="center"/>
        <w:rPr>
          <w:b/>
          <w:color w:val="40A927"/>
          <w:sz w:val="48"/>
          <w:szCs w:val="48"/>
        </w:rPr>
      </w:pPr>
      <w:r w:rsidRPr="008E1028">
        <w:rPr>
          <w:b/>
          <w:color w:val="40A927"/>
          <w:sz w:val="48"/>
          <w:szCs w:val="48"/>
        </w:rPr>
        <w:t>B</w:t>
      </w:r>
      <w:r w:rsidR="008E1028" w:rsidRPr="008E1028">
        <w:rPr>
          <w:b/>
          <w:color w:val="40A927"/>
          <w:sz w:val="48"/>
          <w:szCs w:val="48"/>
        </w:rPr>
        <w:t xml:space="preserve">looming Gardeners </w:t>
      </w:r>
      <w:r w:rsidR="00AC5434">
        <w:rPr>
          <w:b/>
          <w:color w:val="40A927"/>
          <w:sz w:val="48"/>
          <w:szCs w:val="48"/>
        </w:rPr>
        <w:t>S.C.I.O.</w:t>
      </w:r>
    </w:p>
    <w:p w14:paraId="36D50F8C" w14:textId="77777777" w:rsidR="00B63761" w:rsidRPr="008E1028" w:rsidRDefault="008E1028" w:rsidP="008E1028">
      <w:pPr>
        <w:spacing w:after="0"/>
        <w:jc w:val="center"/>
        <w:rPr>
          <w:b/>
          <w:color w:val="40A927"/>
          <w:sz w:val="48"/>
          <w:szCs w:val="48"/>
        </w:rPr>
      </w:pPr>
      <w:r w:rsidRPr="008E1028">
        <w:rPr>
          <w:b/>
          <w:color w:val="40A927"/>
          <w:sz w:val="48"/>
          <w:szCs w:val="48"/>
        </w:rPr>
        <w:t>Volunteer Policy</w:t>
      </w:r>
    </w:p>
    <w:p w14:paraId="26C24826" w14:textId="77777777" w:rsidR="008E5F9A" w:rsidRPr="00720949" w:rsidRDefault="008E5F9A" w:rsidP="00953B9F">
      <w:pPr>
        <w:spacing w:after="0"/>
        <w:jc w:val="both"/>
      </w:pPr>
    </w:p>
    <w:p w14:paraId="0656AEED" w14:textId="304F2259" w:rsidR="00720949" w:rsidRPr="008E5F9A" w:rsidRDefault="00720949" w:rsidP="006C552F">
      <w:pPr>
        <w:spacing w:after="0"/>
        <w:rPr>
          <w:rFonts w:ascii="Calibri" w:eastAsia="Calibri" w:hAnsi="Calibri" w:cs="Calibri"/>
        </w:rPr>
      </w:pPr>
      <w:r w:rsidRPr="00720949">
        <w:t xml:space="preserve">Blooming Gardeners welcomes volunteers to </w:t>
      </w:r>
      <w:r w:rsidR="002A11A8">
        <w:t xml:space="preserve">support and </w:t>
      </w:r>
      <w:r w:rsidRPr="00720949">
        <w:t xml:space="preserve">work alongside our Horticultural Trainers and Gardeners. </w:t>
      </w:r>
      <w:r w:rsidR="00525142">
        <w:t xml:space="preserve"> We recognise and value the contribution volunteers make to Blooming Gardeners.</w:t>
      </w:r>
      <w:r w:rsidRPr="00720949">
        <w:t xml:space="preserve"> </w:t>
      </w:r>
      <w:r w:rsidR="008E5F9A">
        <w:t>The overarching vision</w:t>
      </w:r>
      <w:r w:rsidRPr="00720949">
        <w:t xml:space="preserve"> of Blooming Gardeners is t</w:t>
      </w:r>
      <w:r w:rsidRPr="00720949">
        <w:rPr>
          <w:rFonts w:ascii="Calibri" w:eastAsia="Calibri" w:hAnsi="Calibri" w:cs="Calibri"/>
        </w:rPr>
        <w:t>o</w:t>
      </w:r>
      <w:r w:rsidRPr="00720949">
        <w:rPr>
          <w:rFonts w:ascii="Calibri" w:eastAsia="Calibri" w:hAnsi="Calibri" w:cs="Calibri"/>
          <w:spacing w:val="2"/>
        </w:rPr>
        <w:t xml:space="preserve"> </w:t>
      </w:r>
      <w:r w:rsidRPr="00720949">
        <w:rPr>
          <w:rFonts w:ascii="Calibri" w:eastAsia="Calibri" w:hAnsi="Calibri" w:cs="Calibri"/>
          <w:spacing w:val="1"/>
        </w:rPr>
        <w:t>m</w:t>
      </w:r>
      <w:r w:rsidRPr="00720949">
        <w:rPr>
          <w:rFonts w:ascii="Calibri" w:eastAsia="Calibri" w:hAnsi="Calibri" w:cs="Calibri"/>
        </w:rPr>
        <w:t>a</w:t>
      </w:r>
      <w:r w:rsidRPr="00720949">
        <w:rPr>
          <w:rFonts w:ascii="Calibri" w:eastAsia="Calibri" w:hAnsi="Calibri" w:cs="Calibri"/>
          <w:spacing w:val="-2"/>
        </w:rPr>
        <w:t>i</w:t>
      </w:r>
      <w:r w:rsidRPr="00720949">
        <w:rPr>
          <w:rFonts w:ascii="Calibri" w:eastAsia="Calibri" w:hAnsi="Calibri" w:cs="Calibri"/>
          <w:spacing w:val="1"/>
        </w:rPr>
        <w:t>nt</w:t>
      </w:r>
      <w:r w:rsidRPr="00720949">
        <w:rPr>
          <w:rFonts w:ascii="Calibri" w:eastAsia="Calibri" w:hAnsi="Calibri" w:cs="Calibri"/>
        </w:rPr>
        <w:t>a</w:t>
      </w:r>
      <w:r w:rsidRPr="00720949">
        <w:rPr>
          <w:rFonts w:ascii="Calibri" w:eastAsia="Calibri" w:hAnsi="Calibri" w:cs="Calibri"/>
          <w:spacing w:val="-2"/>
        </w:rPr>
        <w:t>i</w:t>
      </w:r>
      <w:r w:rsidRPr="00720949">
        <w:rPr>
          <w:rFonts w:ascii="Calibri" w:eastAsia="Calibri" w:hAnsi="Calibri" w:cs="Calibri"/>
        </w:rPr>
        <w:t xml:space="preserve">n </w:t>
      </w:r>
      <w:r w:rsidRPr="00720949">
        <w:rPr>
          <w:rFonts w:ascii="Calibri" w:eastAsia="Calibri" w:hAnsi="Calibri" w:cs="Calibri"/>
          <w:spacing w:val="-2"/>
        </w:rPr>
        <w:t>a</w:t>
      </w:r>
      <w:r w:rsidRPr="00720949">
        <w:rPr>
          <w:rFonts w:ascii="Calibri" w:eastAsia="Calibri" w:hAnsi="Calibri" w:cs="Calibri"/>
          <w:spacing w:val="1"/>
        </w:rPr>
        <w:t>n</w:t>
      </w:r>
      <w:r w:rsidRPr="00720949">
        <w:rPr>
          <w:rFonts w:ascii="Calibri" w:eastAsia="Calibri" w:hAnsi="Calibri" w:cs="Calibri"/>
        </w:rPr>
        <w:t>d</w:t>
      </w:r>
      <w:r w:rsidRPr="00720949">
        <w:rPr>
          <w:rFonts w:ascii="Calibri" w:eastAsia="Calibri" w:hAnsi="Calibri" w:cs="Calibri"/>
          <w:spacing w:val="-1"/>
        </w:rPr>
        <w:t xml:space="preserve"> </w:t>
      </w:r>
      <w:r w:rsidRPr="00720949">
        <w:rPr>
          <w:rFonts w:ascii="Calibri" w:eastAsia="Calibri" w:hAnsi="Calibri" w:cs="Calibri"/>
        </w:rPr>
        <w:t>im</w:t>
      </w:r>
      <w:r w:rsidRPr="00720949">
        <w:rPr>
          <w:rFonts w:ascii="Calibri" w:eastAsia="Calibri" w:hAnsi="Calibri" w:cs="Calibri"/>
          <w:spacing w:val="1"/>
        </w:rPr>
        <w:t>p</w:t>
      </w:r>
      <w:r w:rsidRPr="00720949">
        <w:rPr>
          <w:rFonts w:ascii="Calibri" w:eastAsia="Calibri" w:hAnsi="Calibri" w:cs="Calibri"/>
          <w:spacing w:val="-2"/>
        </w:rPr>
        <w:t>r</w:t>
      </w:r>
      <w:r w:rsidRPr="00720949">
        <w:rPr>
          <w:rFonts w:ascii="Calibri" w:eastAsia="Calibri" w:hAnsi="Calibri" w:cs="Calibri"/>
        </w:rPr>
        <w:t>ove</w:t>
      </w:r>
      <w:r w:rsidRPr="00720949">
        <w:rPr>
          <w:rFonts w:ascii="Calibri" w:eastAsia="Calibri" w:hAnsi="Calibri" w:cs="Calibri"/>
          <w:spacing w:val="-3"/>
        </w:rPr>
        <w:t xml:space="preserve"> </w:t>
      </w:r>
      <w:r w:rsidRPr="00720949">
        <w:rPr>
          <w:rFonts w:ascii="Calibri" w:eastAsia="Calibri" w:hAnsi="Calibri" w:cs="Calibri"/>
          <w:spacing w:val="1"/>
        </w:rPr>
        <w:t>t</w:t>
      </w:r>
      <w:r w:rsidRPr="00720949">
        <w:rPr>
          <w:rFonts w:ascii="Calibri" w:eastAsia="Calibri" w:hAnsi="Calibri" w:cs="Calibri"/>
          <w:spacing w:val="-1"/>
        </w:rPr>
        <w:t>h</w:t>
      </w:r>
      <w:r w:rsidRPr="00720949">
        <w:rPr>
          <w:rFonts w:ascii="Calibri" w:eastAsia="Calibri" w:hAnsi="Calibri" w:cs="Calibri"/>
        </w:rPr>
        <w:t xml:space="preserve">e </w:t>
      </w:r>
      <w:r w:rsidRPr="00720949">
        <w:rPr>
          <w:rFonts w:ascii="Calibri" w:eastAsia="Calibri" w:hAnsi="Calibri" w:cs="Calibri"/>
          <w:spacing w:val="-1"/>
        </w:rPr>
        <w:t>h</w:t>
      </w:r>
      <w:r w:rsidRPr="00720949">
        <w:rPr>
          <w:rFonts w:ascii="Calibri" w:eastAsia="Calibri" w:hAnsi="Calibri" w:cs="Calibri"/>
        </w:rPr>
        <w:t>e</w:t>
      </w:r>
      <w:r w:rsidRPr="00720949">
        <w:rPr>
          <w:rFonts w:ascii="Calibri" w:eastAsia="Calibri" w:hAnsi="Calibri" w:cs="Calibri"/>
          <w:spacing w:val="1"/>
        </w:rPr>
        <w:t>a</w:t>
      </w:r>
      <w:r w:rsidRPr="00720949">
        <w:rPr>
          <w:rFonts w:ascii="Calibri" w:eastAsia="Calibri" w:hAnsi="Calibri" w:cs="Calibri"/>
        </w:rPr>
        <w:t>l</w:t>
      </w:r>
      <w:r w:rsidRPr="00720949">
        <w:rPr>
          <w:rFonts w:ascii="Calibri" w:eastAsia="Calibri" w:hAnsi="Calibri" w:cs="Calibri"/>
          <w:spacing w:val="-1"/>
        </w:rPr>
        <w:t>t</w:t>
      </w:r>
      <w:r w:rsidRPr="00720949">
        <w:rPr>
          <w:rFonts w:ascii="Calibri" w:eastAsia="Calibri" w:hAnsi="Calibri" w:cs="Calibri"/>
        </w:rPr>
        <w:t xml:space="preserve">h </w:t>
      </w:r>
      <w:r w:rsidRPr="00720949">
        <w:rPr>
          <w:rFonts w:ascii="Calibri" w:eastAsia="Calibri" w:hAnsi="Calibri" w:cs="Calibri"/>
          <w:spacing w:val="-2"/>
        </w:rPr>
        <w:t>a</w:t>
      </w:r>
      <w:r w:rsidRPr="00720949">
        <w:rPr>
          <w:rFonts w:ascii="Calibri" w:eastAsia="Calibri" w:hAnsi="Calibri" w:cs="Calibri"/>
          <w:spacing w:val="1"/>
        </w:rPr>
        <w:t>n</w:t>
      </w:r>
      <w:r w:rsidRPr="00720949">
        <w:rPr>
          <w:rFonts w:ascii="Calibri" w:eastAsia="Calibri" w:hAnsi="Calibri" w:cs="Calibri"/>
        </w:rPr>
        <w:t>d</w:t>
      </w:r>
      <w:r w:rsidRPr="00720949">
        <w:rPr>
          <w:rFonts w:ascii="Calibri" w:eastAsia="Calibri" w:hAnsi="Calibri" w:cs="Calibri"/>
          <w:spacing w:val="-1"/>
        </w:rPr>
        <w:t xml:space="preserve"> </w:t>
      </w:r>
      <w:r w:rsidRPr="008E5F9A">
        <w:rPr>
          <w:rFonts w:ascii="Calibri" w:eastAsia="Calibri" w:hAnsi="Calibri" w:cs="Calibri"/>
          <w:spacing w:val="-1"/>
        </w:rPr>
        <w:t>w</w:t>
      </w:r>
      <w:r w:rsidRPr="008E5F9A">
        <w:rPr>
          <w:rFonts w:ascii="Calibri" w:eastAsia="Calibri" w:hAnsi="Calibri" w:cs="Calibri"/>
        </w:rPr>
        <w:t>el</w:t>
      </w:r>
      <w:r w:rsidRPr="008E5F9A">
        <w:rPr>
          <w:rFonts w:ascii="Calibri" w:eastAsia="Calibri" w:hAnsi="Calibri" w:cs="Calibri"/>
          <w:spacing w:val="2"/>
        </w:rPr>
        <w:t>l</w:t>
      </w:r>
      <w:r w:rsidRPr="008E5F9A">
        <w:rPr>
          <w:rFonts w:ascii="Calibri" w:eastAsia="Calibri" w:hAnsi="Calibri" w:cs="Calibri"/>
          <w:spacing w:val="1"/>
        </w:rPr>
        <w:t>-b</w:t>
      </w:r>
      <w:r w:rsidRPr="008E5F9A">
        <w:rPr>
          <w:rFonts w:ascii="Calibri" w:eastAsia="Calibri" w:hAnsi="Calibri" w:cs="Calibri"/>
          <w:spacing w:val="-2"/>
        </w:rPr>
        <w:t>e</w:t>
      </w:r>
      <w:r w:rsidRPr="008E5F9A">
        <w:rPr>
          <w:rFonts w:ascii="Calibri" w:eastAsia="Calibri" w:hAnsi="Calibri" w:cs="Calibri"/>
        </w:rPr>
        <w:t>i</w:t>
      </w:r>
      <w:r w:rsidRPr="008E5F9A">
        <w:rPr>
          <w:rFonts w:ascii="Calibri" w:eastAsia="Calibri" w:hAnsi="Calibri" w:cs="Calibri"/>
          <w:spacing w:val="-1"/>
        </w:rPr>
        <w:t>n</w:t>
      </w:r>
      <w:r w:rsidRPr="008E5F9A">
        <w:rPr>
          <w:rFonts w:ascii="Calibri" w:eastAsia="Calibri" w:hAnsi="Calibri" w:cs="Calibri"/>
        </w:rPr>
        <w:t>g</w:t>
      </w:r>
      <w:r w:rsidRPr="008E5F9A">
        <w:rPr>
          <w:rFonts w:ascii="Calibri" w:eastAsia="Calibri" w:hAnsi="Calibri" w:cs="Calibri"/>
          <w:spacing w:val="-3"/>
        </w:rPr>
        <w:t xml:space="preserve"> </w:t>
      </w:r>
      <w:r w:rsidRPr="008E5F9A">
        <w:rPr>
          <w:rFonts w:ascii="Calibri" w:eastAsia="Calibri" w:hAnsi="Calibri" w:cs="Calibri"/>
        </w:rPr>
        <w:t>of</w:t>
      </w:r>
      <w:r w:rsidRPr="008E5F9A">
        <w:rPr>
          <w:rFonts w:ascii="Calibri" w:eastAsia="Calibri" w:hAnsi="Calibri" w:cs="Calibri"/>
          <w:spacing w:val="2"/>
        </w:rPr>
        <w:t xml:space="preserve"> </w:t>
      </w:r>
      <w:r w:rsidRPr="008E5F9A">
        <w:rPr>
          <w:rFonts w:ascii="Calibri" w:eastAsia="Calibri" w:hAnsi="Calibri" w:cs="Calibri"/>
          <w:spacing w:val="-2"/>
        </w:rPr>
        <w:t>i</w:t>
      </w:r>
      <w:r w:rsidRPr="008E5F9A">
        <w:rPr>
          <w:rFonts w:ascii="Calibri" w:eastAsia="Calibri" w:hAnsi="Calibri" w:cs="Calibri"/>
          <w:spacing w:val="1"/>
        </w:rPr>
        <w:t>nd</w:t>
      </w:r>
      <w:r w:rsidRPr="008E5F9A">
        <w:rPr>
          <w:rFonts w:ascii="Calibri" w:eastAsia="Calibri" w:hAnsi="Calibri" w:cs="Calibri"/>
        </w:rPr>
        <w:t>iv</w:t>
      </w:r>
      <w:r w:rsidRPr="008E5F9A">
        <w:rPr>
          <w:rFonts w:ascii="Calibri" w:eastAsia="Calibri" w:hAnsi="Calibri" w:cs="Calibri"/>
          <w:spacing w:val="-3"/>
        </w:rPr>
        <w:t>i</w:t>
      </w:r>
      <w:r w:rsidRPr="008E5F9A">
        <w:rPr>
          <w:rFonts w:ascii="Calibri" w:eastAsia="Calibri" w:hAnsi="Calibri" w:cs="Calibri"/>
          <w:spacing w:val="1"/>
        </w:rPr>
        <w:t>du</w:t>
      </w:r>
      <w:r w:rsidRPr="008E5F9A">
        <w:rPr>
          <w:rFonts w:ascii="Calibri" w:eastAsia="Calibri" w:hAnsi="Calibri" w:cs="Calibri"/>
        </w:rPr>
        <w:t>als</w:t>
      </w:r>
      <w:r w:rsidRPr="008E5F9A">
        <w:rPr>
          <w:rFonts w:ascii="Calibri" w:eastAsia="Calibri" w:hAnsi="Calibri" w:cs="Calibri"/>
          <w:spacing w:val="1"/>
        </w:rPr>
        <w:t xml:space="preserve"> </w:t>
      </w:r>
      <w:r w:rsidRPr="008E5F9A">
        <w:rPr>
          <w:rFonts w:ascii="Calibri" w:eastAsia="Calibri" w:hAnsi="Calibri" w:cs="Calibri"/>
          <w:spacing w:val="-1"/>
        </w:rPr>
        <w:t>w</w:t>
      </w:r>
      <w:r w:rsidRPr="008E5F9A">
        <w:rPr>
          <w:rFonts w:ascii="Calibri" w:eastAsia="Calibri" w:hAnsi="Calibri" w:cs="Calibri"/>
        </w:rPr>
        <w:t>i</w:t>
      </w:r>
      <w:r w:rsidRPr="008E5F9A">
        <w:rPr>
          <w:rFonts w:ascii="Calibri" w:eastAsia="Calibri" w:hAnsi="Calibri" w:cs="Calibri"/>
          <w:spacing w:val="1"/>
        </w:rPr>
        <w:t>t</w:t>
      </w:r>
      <w:r w:rsidRPr="008E5F9A">
        <w:rPr>
          <w:rFonts w:ascii="Calibri" w:eastAsia="Calibri" w:hAnsi="Calibri" w:cs="Calibri"/>
        </w:rPr>
        <w:t>h</w:t>
      </w:r>
      <w:r w:rsidRPr="008E5F9A">
        <w:rPr>
          <w:rFonts w:ascii="Calibri" w:eastAsia="Calibri" w:hAnsi="Calibri" w:cs="Calibri"/>
          <w:spacing w:val="-3"/>
        </w:rPr>
        <w:t xml:space="preserve"> </w:t>
      </w:r>
      <w:r w:rsidRPr="008E5F9A">
        <w:rPr>
          <w:rFonts w:ascii="Calibri" w:eastAsia="Calibri" w:hAnsi="Calibri" w:cs="Calibri"/>
          <w:spacing w:val="1"/>
        </w:rPr>
        <w:t>p</w:t>
      </w:r>
      <w:r w:rsidRPr="008E5F9A">
        <w:rPr>
          <w:rFonts w:ascii="Calibri" w:eastAsia="Calibri" w:hAnsi="Calibri" w:cs="Calibri"/>
          <w:spacing w:val="-2"/>
        </w:rPr>
        <w:t>o</w:t>
      </w:r>
      <w:r w:rsidRPr="008E5F9A">
        <w:rPr>
          <w:rFonts w:ascii="Calibri" w:eastAsia="Calibri" w:hAnsi="Calibri" w:cs="Calibri"/>
          <w:spacing w:val="-1"/>
        </w:rPr>
        <w:t>t</w:t>
      </w:r>
      <w:r w:rsidRPr="008E5F9A">
        <w:rPr>
          <w:rFonts w:ascii="Calibri" w:eastAsia="Calibri" w:hAnsi="Calibri" w:cs="Calibri"/>
        </w:rPr>
        <w:t>e</w:t>
      </w:r>
      <w:r w:rsidRPr="008E5F9A">
        <w:rPr>
          <w:rFonts w:ascii="Calibri" w:eastAsia="Calibri" w:hAnsi="Calibri" w:cs="Calibri"/>
          <w:spacing w:val="1"/>
        </w:rPr>
        <w:t>nt</w:t>
      </w:r>
      <w:r w:rsidRPr="008E5F9A">
        <w:rPr>
          <w:rFonts w:ascii="Calibri" w:eastAsia="Calibri" w:hAnsi="Calibri" w:cs="Calibri"/>
        </w:rPr>
        <w:t>ial</w:t>
      </w:r>
      <w:r w:rsidRPr="008E5F9A">
        <w:rPr>
          <w:rFonts w:ascii="Calibri" w:eastAsia="Calibri" w:hAnsi="Calibri" w:cs="Calibri"/>
          <w:spacing w:val="-5"/>
        </w:rPr>
        <w:t xml:space="preserve"> </w:t>
      </w:r>
      <w:r w:rsidRPr="008E5F9A">
        <w:rPr>
          <w:rFonts w:ascii="Calibri" w:eastAsia="Calibri" w:hAnsi="Calibri" w:cs="Calibri"/>
        </w:rPr>
        <w:t>ex</w:t>
      </w:r>
      <w:r w:rsidRPr="008E5F9A">
        <w:rPr>
          <w:rFonts w:ascii="Calibri" w:eastAsia="Calibri" w:hAnsi="Calibri" w:cs="Calibri"/>
          <w:spacing w:val="-1"/>
        </w:rPr>
        <w:t>c</w:t>
      </w:r>
      <w:r w:rsidRPr="008E5F9A">
        <w:rPr>
          <w:rFonts w:ascii="Calibri" w:eastAsia="Calibri" w:hAnsi="Calibri" w:cs="Calibri"/>
        </w:rPr>
        <w:t>l</w:t>
      </w:r>
      <w:r w:rsidRPr="008E5F9A">
        <w:rPr>
          <w:rFonts w:ascii="Calibri" w:eastAsia="Calibri" w:hAnsi="Calibri" w:cs="Calibri"/>
          <w:spacing w:val="1"/>
        </w:rPr>
        <w:t>u</w:t>
      </w:r>
      <w:r w:rsidRPr="008E5F9A">
        <w:rPr>
          <w:rFonts w:ascii="Calibri" w:eastAsia="Calibri" w:hAnsi="Calibri" w:cs="Calibri"/>
        </w:rPr>
        <w:t>si</w:t>
      </w:r>
      <w:r w:rsidRPr="008E5F9A">
        <w:rPr>
          <w:rFonts w:ascii="Calibri" w:eastAsia="Calibri" w:hAnsi="Calibri" w:cs="Calibri"/>
          <w:spacing w:val="-2"/>
        </w:rPr>
        <w:t>o</w:t>
      </w:r>
      <w:r w:rsidRPr="008E5F9A">
        <w:rPr>
          <w:rFonts w:ascii="Calibri" w:eastAsia="Calibri" w:hAnsi="Calibri" w:cs="Calibri"/>
        </w:rPr>
        <w:t>n issues</w:t>
      </w:r>
      <w:r w:rsidRPr="008E5F9A">
        <w:rPr>
          <w:rFonts w:ascii="Calibri" w:eastAsia="Calibri" w:hAnsi="Calibri" w:cs="Calibri"/>
          <w:spacing w:val="-1"/>
        </w:rPr>
        <w:t xml:space="preserve"> </w:t>
      </w:r>
      <w:r w:rsidRPr="008E5F9A">
        <w:rPr>
          <w:rFonts w:ascii="Calibri" w:eastAsia="Calibri" w:hAnsi="Calibri" w:cs="Calibri"/>
          <w:spacing w:val="1"/>
        </w:rPr>
        <w:t>th</w:t>
      </w:r>
      <w:r w:rsidRPr="008E5F9A">
        <w:rPr>
          <w:rFonts w:ascii="Calibri" w:eastAsia="Calibri" w:hAnsi="Calibri" w:cs="Calibri"/>
        </w:rPr>
        <w:t>r</w:t>
      </w:r>
      <w:r w:rsidRPr="008E5F9A">
        <w:rPr>
          <w:rFonts w:ascii="Calibri" w:eastAsia="Calibri" w:hAnsi="Calibri" w:cs="Calibri"/>
          <w:spacing w:val="-1"/>
        </w:rPr>
        <w:t>o</w:t>
      </w:r>
      <w:r w:rsidRPr="008E5F9A">
        <w:rPr>
          <w:rFonts w:ascii="Calibri" w:eastAsia="Calibri" w:hAnsi="Calibri" w:cs="Calibri"/>
          <w:spacing w:val="1"/>
        </w:rPr>
        <w:t>u</w:t>
      </w:r>
      <w:r w:rsidRPr="008E5F9A">
        <w:rPr>
          <w:rFonts w:ascii="Calibri" w:eastAsia="Calibri" w:hAnsi="Calibri" w:cs="Calibri"/>
        </w:rPr>
        <w:t>gh</w:t>
      </w:r>
      <w:r w:rsidRPr="008E5F9A">
        <w:rPr>
          <w:rFonts w:ascii="Calibri" w:eastAsia="Calibri" w:hAnsi="Calibri" w:cs="Calibri"/>
          <w:spacing w:val="-4"/>
        </w:rPr>
        <w:t xml:space="preserve"> </w:t>
      </w:r>
      <w:r w:rsidRPr="008E5F9A">
        <w:rPr>
          <w:rFonts w:ascii="Calibri" w:eastAsia="Calibri" w:hAnsi="Calibri" w:cs="Calibri"/>
        </w:rPr>
        <w:t>i</w:t>
      </w:r>
      <w:r w:rsidRPr="008E5F9A">
        <w:rPr>
          <w:rFonts w:ascii="Calibri" w:eastAsia="Calibri" w:hAnsi="Calibri" w:cs="Calibri"/>
          <w:spacing w:val="1"/>
        </w:rPr>
        <w:t>n</w:t>
      </w:r>
      <w:r w:rsidRPr="008E5F9A">
        <w:rPr>
          <w:rFonts w:ascii="Calibri" w:eastAsia="Calibri" w:hAnsi="Calibri" w:cs="Calibri"/>
        </w:rPr>
        <w:t>volve</w:t>
      </w:r>
      <w:r w:rsidRPr="008E5F9A">
        <w:rPr>
          <w:rFonts w:ascii="Calibri" w:eastAsia="Calibri" w:hAnsi="Calibri" w:cs="Calibri"/>
          <w:spacing w:val="-2"/>
        </w:rPr>
        <w:t>m</w:t>
      </w:r>
      <w:r w:rsidRPr="008E5F9A">
        <w:rPr>
          <w:rFonts w:ascii="Calibri" w:eastAsia="Calibri" w:hAnsi="Calibri" w:cs="Calibri"/>
        </w:rPr>
        <w:t>e</w:t>
      </w:r>
      <w:r w:rsidRPr="008E5F9A">
        <w:rPr>
          <w:rFonts w:ascii="Calibri" w:eastAsia="Calibri" w:hAnsi="Calibri" w:cs="Calibri"/>
          <w:spacing w:val="-1"/>
        </w:rPr>
        <w:t>n</w:t>
      </w:r>
      <w:r w:rsidRPr="008E5F9A">
        <w:rPr>
          <w:rFonts w:ascii="Calibri" w:eastAsia="Calibri" w:hAnsi="Calibri" w:cs="Calibri"/>
        </w:rPr>
        <w:t>t</w:t>
      </w:r>
      <w:r w:rsidRPr="008E5F9A">
        <w:rPr>
          <w:rFonts w:ascii="Calibri" w:eastAsia="Calibri" w:hAnsi="Calibri" w:cs="Calibri"/>
          <w:spacing w:val="-8"/>
        </w:rPr>
        <w:t xml:space="preserve"> </w:t>
      </w:r>
      <w:r w:rsidRPr="008E5F9A">
        <w:rPr>
          <w:rFonts w:ascii="Calibri" w:eastAsia="Calibri" w:hAnsi="Calibri" w:cs="Calibri"/>
          <w:spacing w:val="-2"/>
        </w:rPr>
        <w:t>i</w:t>
      </w:r>
      <w:r w:rsidRPr="008E5F9A">
        <w:rPr>
          <w:rFonts w:ascii="Calibri" w:eastAsia="Calibri" w:hAnsi="Calibri" w:cs="Calibri"/>
        </w:rPr>
        <w:t>n</w:t>
      </w:r>
      <w:r w:rsidRPr="008E5F9A">
        <w:rPr>
          <w:rFonts w:ascii="Calibri" w:eastAsia="Calibri" w:hAnsi="Calibri" w:cs="Calibri"/>
          <w:spacing w:val="-1"/>
        </w:rPr>
        <w:t xml:space="preserve"> </w:t>
      </w:r>
      <w:r w:rsidRPr="008E5F9A">
        <w:rPr>
          <w:rFonts w:ascii="Calibri" w:eastAsia="Calibri" w:hAnsi="Calibri" w:cs="Calibri"/>
          <w:spacing w:val="1"/>
        </w:rPr>
        <w:t>h</w:t>
      </w:r>
      <w:r w:rsidRPr="008E5F9A">
        <w:rPr>
          <w:rFonts w:ascii="Calibri" w:eastAsia="Calibri" w:hAnsi="Calibri" w:cs="Calibri"/>
        </w:rPr>
        <w:t>o</w:t>
      </w:r>
      <w:r w:rsidRPr="008E5F9A">
        <w:rPr>
          <w:rFonts w:ascii="Calibri" w:eastAsia="Calibri" w:hAnsi="Calibri" w:cs="Calibri"/>
          <w:spacing w:val="-1"/>
        </w:rPr>
        <w:t>r</w:t>
      </w:r>
      <w:r w:rsidRPr="008E5F9A">
        <w:rPr>
          <w:rFonts w:ascii="Calibri" w:eastAsia="Calibri" w:hAnsi="Calibri" w:cs="Calibri"/>
          <w:spacing w:val="1"/>
        </w:rPr>
        <w:t>t</w:t>
      </w:r>
      <w:r w:rsidRPr="008E5F9A">
        <w:rPr>
          <w:rFonts w:ascii="Calibri" w:eastAsia="Calibri" w:hAnsi="Calibri" w:cs="Calibri"/>
        </w:rPr>
        <w:t>i</w:t>
      </w:r>
      <w:r w:rsidRPr="008E5F9A">
        <w:rPr>
          <w:rFonts w:ascii="Calibri" w:eastAsia="Calibri" w:hAnsi="Calibri" w:cs="Calibri"/>
          <w:spacing w:val="-1"/>
        </w:rPr>
        <w:t>c</w:t>
      </w:r>
      <w:r w:rsidRPr="008E5F9A">
        <w:rPr>
          <w:rFonts w:ascii="Calibri" w:eastAsia="Calibri" w:hAnsi="Calibri" w:cs="Calibri"/>
          <w:spacing w:val="1"/>
        </w:rPr>
        <w:t>u</w:t>
      </w:r>
      <w:r w:rsidRPr="008E5F9A">
        <w:rPr>
          <w:rFonts w:ascii="Calibri" w:eastAsia="Calibri" w:hAnsi="Calibri" w:cs="Calibri"/>
          <w:spacing w:val="-2"/>
        </w:rPr>
        <w:t>l</w:t>
      </w:r>
      <w:r w:rsidRPr="008E5F9A">
        <w:rPr>
          <w:rFonts w:ascii="Calibri" w:eastAsia="Calibri" w:hAnsi="Calibri" w:cs="Calibri"/>
          <w:spacing w:val="1"/>
        </w:rPr>
        <w:t>tu</w:t>
      </w:r>
      <w:r w:rsidRPr="008E5F9A">
        <w:rPr>
          <w:rFonts w:ascii="Calibri" w:eastAsia="Calibri" w:hAnsi="Calibri" w:cs="Calibri"/>
        </w:rPr>
        <w:t>r</w:t>
      </w:r>
      <w:r w:rsidR="008E5F9A" w:rsidRPr="008E5F9A">
        <w:rPr>
          <w:rFonts w:ascii="Calibri" w:eastAsia="Calibri" w:hAnsi="Calibri" w:cs="Calibri"/>
        </w:rPr>
        <w:t>e.</w:t>
      </w:r>
      <w:r w:rsidR="00C83763">
        <w:rPr>
          <w:rFonts w:ascii="Calibri" w:eastAsia="Calibri" w:hAnsi="Calibri" w:cs="Calibri"/>
        </w:rPr>
        <w:t xml:space="preserve">  </w:t>
      </w:r>
    </w:p>
    <w:p w14:paraId="46817AC3" w14:textId="77777777" w:rsidR="008E5F9A" w:rsidRPr="008E5F9A" w:rsidRDefault="008E5F9A" w:rsidP="006C552F">
      <w:pPr>
        <w:spacing w:after="0"/>
        <w:rPr>
          <w:rFonts w:ascii="Calibri" w:eastAsia="Calibri" w:hAnsi="Calibri" w:cs="Calibri"/>
        </w:rPr>
      </w:pPr>
    </w:p>
    <w:p w14:paraId="704F5B4F" w14:textId="77777777" w:rsidR="008E5F9A" w:rsidRPr="008E5F9A" w:rsidRDefault="008E5F9A" w:rsidP="006C552F">
      <w:pPr>
        <w:spacing w:after="0"/>
        <w:rPr>
          <w:rFonts w:ascii="Calibri" w:eastAsia="Calibri" w:hAnsi="Calibri" w:cs="Calibri"/>
        </w:rPr>
      </w:pPr>
      <w:r w:rsidRPr="008E5F9A">
        <w:rPr>
          <w:rFonts w:ascii="Calibri" w:eastAsia="Calibri" w:hAnsi="Calibri" w:cs="Calibri"/>
        </w:rPr>
        <w:t>We aim to:</w:t>
      </w:r>
    </w:p>
    <w:p w14:paraId="2F6EE90D" w14:textId="77777777" w:rsidR="008E5F9A" w:rsidRPr="008E5F9A" w:rsidRDefault="008E5F9A" w:rsidP="006C552F">
      <w:pPr>
        <w:pStyle w:val="ListParagraph"/>
        <w:numPr>
          <w:ilvl w:val="0"/>
          <w:numId w:val="5"/>
        </w:numPr>
        <w:spacing w:after="0"/>
        <w:rPr>
          <w:rFonts w:ascii="Calibri" w:eastAsia="Calibri" w:hAnsi="Calibri" w:cs="Calibri"/>
        </w:rPr>
      </w:pPr>
      <w:r w:rsidRPr="008E5F9A">
        <w:rPr>
          <w:rFonts w:ascii="Calibri" w:eastAsia="Calibri" w:hAnsi="Calibri" w:cs="Calibri"/>
          <w:color w:val="000000"/>
        </w:rPr>
        <w:t>P</w:t>
      </w:r>
      <w:r w:rsidRPr="008E5F9A">
        <w:rPr>
          <w:rFonts w:ascii="Calibri" w:eastAsia="Calibri" w:hAnsi="Calibri" w:cs="Calibri"/>
          <w:color w:val="000000"/>
          <w:spacing w:val="1"/>
        </w:rPr>
        <w:t>r</w:t>
      </w:r>
      <w:r w:rsidRPr="008E5F9A">
        <w:rPr>
          <w:rFonts w:ascii="Calibri" w:eastAsia="Calibri" w:hAnsi="Calibri" w:cs="Calibri"/>
          <w:color w:val="000000"/>
        </w:rPr>
        <w:t>ovi</w:t>
      </w:r>
      <w:r w:rsidRPr="008E5F9A">
        <w:rPr>
          <w:rFonts w:ascii="Calibri" w:eastAsia="Calibri" w:hAnsi="Calibri" w:cs="Calibri"/>
          <w:color w:val="000000"/>
          <w:spacing w:val="1"/>
        </w:rPr>
        <w:t>d</w:t>
      </w:r>
      <w:r w:rsidRPr="008E5F9A">
        <w:rPr>
          <w:rFonts w:ascii="Calibri" w:eastAsia="Calibri" w:hAnsi="Calibri" w:cs="Calibri"/>
          <w:color w:val="000000"/>
          <w:spacing w:val="-2"/>
        </w:rPr>
        <w:t xml:space="preserve">e </w:t>
      </w:r>
      <w:r w:rsidRPr="008E5F9A">
        <w:rPr>
          <w:rFonts w:ascii="Calibri" w:eastAsia="Calibri" w:hAnsi="Calibri" w:cs="Calibri"/>
          <w:color w:val="000000"/>
        </w:rPr>
        <w:t>a</w:t>
      </w:r>
      <w:r w:rsidRPr="008E5F9A">
        <w:rPr>
          <w:rFonts w:ascii="Calibri" w:eastAsia="Calibri" w:hAnsi="Calibri" w:cs="Calibri"/>
          <w:color w:val="000000"/>
          <w:spacing w:val="1"/>
        </w:rPr>
        <w:t xml:space="preserve"> </w:t>
      </w:r>
      <w:r w:rsidRPr="008E5F9A">
        <w:rPr>
          <w:rFonts w:ascii="Calibri" w:eastAsia="Calibri" w:hAnsi="Calibri" w:cs="Calibri"/>
          <w:color w:val="000000"/>
        </w:rPr>
        <w:t>s</w:t>
      </w:r>
      <w:r w:rsidRPr="008E5F9A">
        <w:rPr>
          <w:rFonts w:ascii="Calibri" w:eastAsia="Calibri" w:hAnsi="Calibri" w:cs="Calibri"/>
          <w:color w:val="000000"/>
          <w:spacing w:val="-2"/>
        </w:rPr>
        <w:t>a</w:t>
      </w:r>
      <w:r w:rsidRPr="008E5F9A">
        <w:rPr>
          <w:rFonts w:ascii="Calibri" w:eastAsia="Calibri" w:hAnsi="Calibri" w:cs="Calibri"/>
          <w:color w:val="000000"/>
          <w:spacing w:val="1"/>
        </w:rPr>
        <w:t>f</w:t>
      </w:r>
      <w:r w:rsidRPr="008E5F9A">
        <w:rPr>
          <w:rFonts w:ascii="Calibri" w:eastAsia="Calibri" w:hAnsi="Calibri" w:cs="Calibri"/>
          <w:color w:val="000000"/>
        </w:rPr>
        <w:t>e</w:t>
      </w:r>
      <w:r w:rsidRPr="008E5F9A">
        <w:rPr>
          <w:rFonts w:ascii="Calibri" w:eastAsia="Calibri" w:hAnsi="Calibri" w:cs="Calibri"/>
          <w:color w:val="000000"/>
          <w:spacing w:val="-2"/>
        </w:rPr>
        <w:t xml:space="preserve"> </w:t>
      </w:r>
      <w:r w:rsidRPr="008E5F9A">
        <w:rPr>
          <w:rFonts w:ascii="Calibri" w:eastAsia="Calibri" w:hAnsi="Calibri" w:cs="Calibri"/>
          <w:color w:val="000000"/>
        </w:rPr>
        <w:t>a</w:t>
      </w:r>
      <w:r w:rsidRPr="008E5F9A">
        <w:rPr>
          <w:rFonts w:ascii="Calibri" w:eastAsia="Calibri" w:hAnsi="Calibri" w:cs="Calibri"/>
          <w:color w:val="000000"/>
          <w:spacing w:val="1"/>
        </w:rPr>
        <w:t>n</w:t>
      </w:r>
      <w:r w:rsidRPr="008E5F9A">
        <w:rPr>
          <w:rFonts w:ascii="Calibri" w:eastAsia="Calibri" w:hAnsi="Calibri" w:cs="Calibri"/>
          <w:color w:val="000000"/>
        </w:rPr>
        <w:t>d</w:t>
      </w:r>
      <w:r w:rsidRPr="008E5F9A">
        <w:rPr>
          <w:rFonts w:ascii="Calibri" w:eastAsia="Calibri" w:hAnsi="Calibri" w:cs="Calibri"/>
          <w:color w:val="000000"/>
          <w:spacing w:val="-1"/>
        </w:rPr>
        <w:t xml:space="preserve"> </w:t>
      </w:r>
      <w:r w:rsidRPr="008E5F9A">
        <w:rPr>
          <w:rFonts w:ascii="Calibri" w:eastAsia="Calibri" w:hAnsi="Calibri" w:cs="Calibri"/>
          <w:color w:val="000000"/>
        </w:rPr>
        <w:t>s</w:t>
      </w:r>
      <w:r w:rsidRPr="008E5F9A">
        <w:rPr>
          <w:rFonts w:ascii="Calibri" w:eastAsia="Calibri" w:hAnsi="Calibri" w:cs="Calibri"/>
          <w:color w:val="000000"/>
          <w:spacing w:val="-2"/>
        </w:rPr>
        <w:t>u</w:t>
      </w:r>
      <w:r w:rsidRPr="008E5F9A">
        <w:rPr>
          <w:rFonts w:ascii="Calibri" w:eastAsia="Calibri" w:hAnsi="Calibri" w:cs="Calibri"/>
          <w:color w:val="000000"/>
          <w:spacing w:val="-1"/>
        </w:rPr>
        <w:t>p</w:t>
      </w:r>
      <w:r w:rsidRPr="008E5F9A">
        <w:rPr>
          <w:rFonts w:ascii="Calibri" w:eastAsia="Calibri" w:hAnsi="Calibri" w:cs="Calibri"/>
          <w:color w:val="000000"/>
          <w:spacing w:val="1"/>
        </w:rPr>
        <w:t>p</w:t>
      </w:r>
      <w:r w:rsidRPr="008E5F9A">
        <w:rPr>
          <w:rFonts w:ascii="Calibri" w:eastAsia="Calibri" w:hAnsi="Calibri" w:cs="Calibri"/>
          <w:color w:val="000000"/>
        </w:rPr>
        <w:t>o</w:t>
      </w:r>
      <w:r w:rsidRPr="008E5F9A">
        <w:rPr>
          <w:rFonts w:ascii="Calibri" w:eastAsia="Calibri" w:hAnsi="Calibri" w:cs="Calibri"/>
          <w:color w:val="000000"/>
          <w:spacing w:val="1"/>
        </w:rPr>
        <w:t>rt</w:t>
      </w:r>
      <w:r w:rsidRPr="008E5F9A">
        <w:rPr>
          <w:rFonts w:ascii="Calibri" w:eastAsia="Calibri" w:hAnsi="Calibri" w:cs="Calibri"/>
          <w:color w:val="000000"/>
        </w:rPr>
        <w:t>ive</w:t>
      </w:r>
      <w:r w:rsidRPr="008E5F9A">
        <w:rPr>
          <w:rFonts w:ascii="Calibri" w:eastAsia="Calibri" w:hAnsi="Calibri" w:cs="Calibri"/>
          <w:color w:val="000000"/>
          <w:spacing w:val="-4"/>
        </w:rPr>
        <w:t xml:space="preserve"> </w:t>
      </w:r>
      <w:r w:rsidRPr="008E5F9A">
        <w:rPr>
          <w:rFonts w:ascii="Calibri" w:eastAsia="Calibri" w:hAnsi="Calibri" w:cs="Calibri"/>
          <w:color w:val="000000"/>
          <w:spacing w:val="-2"/>
        </w:rPr>
        <w:t>e</w:t>
      </w:r>
      <w:r w:rsidRPr="008E5F9A">
        <w:rPr>
          <w:rFonts w:ascii="Calibri" w:eastAsia="Calibri" w:hAnsi="Calibri" w:cs="Calibri"/>
          <w:color w:val="000000"/>
          <w:spacing w:val="1"/>
        </w:rPr>
        <w:t>n</w:t>
      </w:r>
      <w:r w:rsidRPr="008E5F9A">
        <w:rPr>
          <w:rFonts w:ascii="Calibri" w:eastAsia="Calibri" w:hAnsi="Calibri" w:cs="Calibri"/>
          <w:color w:val="000000"/>
        </w:rPr>
        <w:t>viro</w:t>
      </w:r>
      <w:r w:rsidRPr="008E5F9A">
        <w:rPr>
          <w:rFonts w:ascii="Calibri" w:eastAsia="Calibri" w:hAnsi="Calibri" w:cs="Calibri"/>
          <w:color w:val="000000"/>
          <w:spacing w:val="2"/>
        </w:rPr>
        <w:t>n</w:t>
      </w:r>
      <w:r w:rsidRPr="008E5F9A">
        <w:rPr>
          <w:rFonts w:ascii="Calibri" w:eastAsia="Calibri" w:hAnsi="Calibri" w:cs="Calibri"/>
          <w:color w:val="000000"/>
          <w:spacing w:val="-2"/>
        </w:rPr>
        <w:t>m</w:t>
      </w:r>
      <w:r w:rsidRPr="008E5F9A">
        <w:rPr>
          <w:rFonts w:ascii="Calibri" w:eastAsia="Calibri" w:hAnsi="Calibri" w:cs="Calibri"/>
          <w:color w:val="000000"/>
        </w:rPr>
        <w:t>e</w:t>
      </w:r>
      <w:r w:rsidRPr="008E5F9A">
        <w:rPr>
          <w:rFonts w:ascii="Calibri" w:eastAsia="Calibri" w:hAnsi="Calibri" w:cs="Calibri"/>
          <w:color w:val="000000"/>
          <w:spacing w:val="-1"/>
        </w:rPr>
        <w:t>n</w:t>
      </w:r>
      <w:r w:rsidRPr="008E5F9A">
        <w:rPr>
          <w:rFonts w:ascii="Calibri" w:eastAsia="Calibri" w:hAnsi="Calibri" w:cs="Calibri"/>
          <w:color w:val="000000"/>
        </w:rPr>
        <w:t xml:space="preserve">t for our gardeners to enable them to </w:t>
      </w:r>
      <w:r w:rsidRPr="008E5F9A">
        <w:rPr>
          <w:rFonts w:ascii="Calibri" w:eastAsia="Calibri" w:hAnsi="Calibri" w:cs="Calibri"/>
          <w:color w:val="000000"/>
          <w:spacing w:val="1"/>
        </w:rPr>
        <w:t>d</w:t>
      </w:r>
      <w:r w:rsidRPr="008E5F9A">
        <w:rPr>
          <w:rFonts w:ascii="Calibri" w:eastAsia="Calibri" w:hAnsi="Calibri" w:cs="Calibri"/>
          <w:color w:val="000000"/>
        </w:rPr>
        <w:t>evel</w:t>
      </w:r>
      <w:r w:rsidRPr="008E5F9A">
        <w:rPr>
          <w:rFonts w:ascii="Calibri" w:eastAsia="Calibri" w:hAnsi="Calibri" w:cs="Calibri"/>
          <w:color w:val="000000"/>
          <w:spacing w:val="-1"/>
        </w:rPr>
        <w:t>o</w:t>
      </w:r>
      <w:r w:rsidRPr="008E5F9A">
        <w:rPr>
          <w:rFonts w:ascii="Calibri" w:eastAsia="Calibri" w:hAnsi="Calibri" w:cs="Calibri"/>
          <w:color w:val="000000"/>
        </w:rPr>
        <w:t>p</w:t>
      </w:r>
      <w:r w:rsidRPr="008E5F9A">
        <w:rPr>
          <w:rFonts w:ascii="Calibri" w:eastAsia="Calibri" w:hAnsi="Calibri" w:cs="Calibri"/>
          <w:color w:val="000000"/>
          <w:spacing w:val="-3"/>
        </w:rPr>
        <w:t xml:space="preserve"> </w:t>
      </w:r>
      <w:r w:rsidRPr="008E5F9A">
        <w:rPr>
          <w:rFonts w:ascii="Calibri" w:eastAsia="Calibri" w:hAnsi="Calibri" w:cs="Calibri"/>
          <w:color w:val="000000"/>
          <w:spacing w:val="-1"/>
        </w:rPr>
        <w:t>t</w:t>
      </w:r>
      <w:r w:rsidRPr="008E5F9A">
        <w:rPr>
          <w:rFonts w:ascii="Calibri" w:eastAsia="Calibri" w:hAnsi="Calibri" w:cs="Calibri"/>
          <w:color w:val="000000"/>
        </w:rPr>
        <w:t>ra</w:t>
      </w:r>
      <w:r w:rsidRPr="008E5F9A">
        <w:rPr>
          <w:rFonts w:ascii="Calibri" w:eastAsia="Calibri" w:hAnsi="Calibri" w:cs="Calibri"/>
          <w:color w:val="000000"/>
          <w:spacing w:val="1"/>
        </w:rPr>
        <w:t>n</w:t>
      </w:r>
      <w:r w:rsidRPr="008E5F9A">
        <w:rPr>
          <w:rFonts w:ascii="Calibri" w:eastAsia="Calibri" w:hAnsi="Calibri" w:cs="Calibri"/>
          <w:color w:val="000000"/>
        </w:rPr>
        <w:t>s</w:t>
      </w:r>
      <w:r w:rsidRPr="008E5F9A">
        <w:rPr>
          <w:rFonts w:ascii="Calibri" w:eastAsia="Calibri" w:hAnsi="Calibri" w:cs="Calibri"/>
          <w:color w:val="000000"/>
          <w:spacing w:val="-2"/>
        </w:rPr>
        <w:t>f</w:t>
      </w:r>
      <w:r w:rsidRPr="008E5F9A">
        <w:rPr>
          <w:rFonts w:ascii="Calibri" w:eastAsia="Calibri" w:hAnsi="Calibri" w:cs="Calibri"/>
          <w:color w:val="000000"/>
        </w:rPr>
        <w:t>e</w:t>
      </w:r>
      <w:r w:rsidRPr="008E5F9A">
        <w:rPr>
          <w:rFonts w:ascii="Calibri" w:eastAsia="Calibri" w:hAnsi="Calibri" w:cs="Calibri"/>
          <w:color w:val="000000"/>
          <w:spacing w:val="1"/>
        </w:rPr>
        <w:t>r</w:t>
      </w:r>
      <w:r w:rsidRPr="008E5F9A">
        <w:rPr>
          <w:rFonts w:ascii="Calibri" w:eastAsia="Calibri" w:hAnsi="Calibri" w:cs="Calibri"/>
          <w:color w:val="000000"/>
        </w:rPr>
        <w:t>a</w:t>
      </w:r>
      <w:r w:rsidRPr="008E5F9A">
        <w:rPr>
          <w:rFonts w:ascii="Calibri" w:eastAsia="Calibri" w:hAnsi="Calibri" w:cs="Calibri"/>
          <w:color w:val="000000"/>
          <w:spacing w:val="1"/>
        </w:rPr>
        <w:t>b</w:t>
      </w:r>
      <w:r w:rsidRPr="008E5F9A">
        <w:rPr>
          <w:rFonts w:ascii="Calibri" w:eastAsia="Calibri" w:hAnsi="Calibri" w:cs="Calibri"/>
          <w:color w:val="000000"/>
          <w:spacing w:val="-2"/>
        </w:rPr>
        <w:t>l</w:t>
      </w:r>
      <w:r w:rsidRPr="008E5F9A">
        <w:rPr>
          <w:rFonts w:ascii="Calibri" w:eastAsia="Calibri" w:hAnsi="Calibri" w:cs="Calibri"/>
          <w:color w:val="000000"/>
        </w:rPr>
        <w:t>e</w:t>
      </w:r>
      <w:r w:rsidRPr="008E5F9A">
        <w:rPr>
          <w:rFonts w:ascii="Calibri" w:eastAsia="Calibri" w:hAnsi="Calibri" w:cs="Calibri"/>
          <w:color w:val="000000"/>
          <w:spacing w:val="-3"/>
        </w:rPr>
        <w:t xml:space="preserve"> horticultural </w:t>
      </w:r>
      <w:r w:rsidRPr="008E5F9A">
        <w:rPr>
          <w:rFonts w:ascii="Calibri" w:eastAsia="Calibri" w:hAnsi="Calibri" w:cs="Calibri"/>
          <w:color w:val="000000"/>
        </w:rPr>
        <w:t>s</w:t>
      </w:r>
      <w:r w:rsidRPr="008E5F9A">
        <w:rPr>
          <w:rFonts w:ascii="Calibri" w:eastAsia="Calibri" w:hAnsi="Calibri" w:cs="Calibri"/>
          <w:color w:val="000000"/>
          <w:spacing w:val="-1"/>
        </w:rPr>
        <w:t>k</w:t>
      </w:r>
      <w:r w:rsidRPr="008E5F9A">
        <w:rPr>
          <w:rFonts w:ascii="Calibri" w:eastAsia="Calibri" w:hAnsi="Calibri" w:cs="Calibri"/>
          <w:color w:val="000000"/>
        </w:rPr>
        <w:t>il</w:t>
      </w:r>
      <w:r w:rsidRPr="008E5F9A">
        <w:rPr>
          <w:rFonts w:ascii="Calibri" w:eastAsia="Calibri" w:hAnsi="Calibri" w:cs="Calibri"/>
          <w:color w:val="000000"/>
          <w:spacing w:val="-2"/>
        </w:rPr>
        <w:t>l</w:t>
      </w:r>
      <w:r w:rsidRPr="008E5F9A">
        <w:rPr>
          <w:rFonts w:ascii="Calibri" w:eastAsia="Calibri" w:hAnsi="Calibri" w:cs="Calibri"/>
          <w:color w:val="000000"/>
        </w:rPr>
        <w:t>s</w:t>
      </w:r>
      <w:r w:rsidRPr="008E5F9A">
        <w:rPr>
          <w:rFonts w:ascii="Calibri" w:eastAsia="Calibri" w:hAnsi="Calibri" w:cs="Calibri"/>
          <w:color w:val="000000"/>
          <w:spacing w:val="-2"/>
        </w:rPr>
        <w:t xml:space="preserve"> </w:t>
      </w:r>
      <w:r>
        <w:rPr>
          <w:rFonts w:ascii="Calibri" w:eastAsia="Calibri" w:hAnsi="Calibri" w:cs="Calibri"/>
          <w:color w:val="000000"/>
          <w:spacing w:val="-2"/>
        </w:rPr>
        <w:t xml:space="preserve">thus </w:t>
      </w:r>
      <w:r>
        <w:rPr>
          <w:rFonts w:ascii="Calibri" w:eastAsia="Calibri" w:hAnsi="Calibri" w:cs="Calibri"/>
          <w:color w:val="000000"/>
        </w:rPr>
        <w:t>promoting an</w:t>
      </w:r>
      <w:r w:rsidRPr="008E5F9A">
        <w:rPr>
          <w:rFonts w:ascii="Calibri" w:eastAsia="Calibri" w:hAnsi="Calibri" w:cs="Calibri"/>
          <w:color w:val="000000"/>
        </w:rPr>
        <w:t xml:space="preserve"> i</w:t>
      </w:r>
      <w:r w:rsidRPr="008E5F9A">
        <w:rPr>
          <w:rFonts w:ascii="Calibri" w:eastAsia="Calibri" w:hAnsi="Calibri" w:cs="Calibri"/>
          <w:color w:val="000000"/>
          <w:spacing w:val="1"/>
        </w:rPr>
        <w:t>n</w:t>
      </w:r>
      <w:r w:rsidRPr="008E5F9A">
        <w:rPr>
          <w:rFonts w:ascii="Calibri" w:eastAsia="Calibri" w:hAnsi="Calibri" w:cs="Calibri"/>
          <w:color w:val="000000"/>
          <w:spacing w:val="-1"/>
        </w:rPr>
        <w:t>c</w:t>
      </w:r>
      <w:r w:rsidRPr="008E5F9A">
        <w:rPr>
          <w:rFonts w:ascii="Calibri" w:eastAsia="Calibri" w:hAnsi="Calibri" w:cs="Calibri"/>
          <w:color w:val="000000"/>
        </w:rPr>
        <w:t>r</w:t>
      </w:r>
      <w:r w:rsidRPr="008E5F9A">
        <w:rPr>
          <w:rFonts w:ascii="Calibri" w:eastAsia="Calibri" w:hAnsi="Calibri" w:cs="Calibri"/>
          <w:color w:val="000000"/>
          <w:spacing w:val="1"/>
        </w:rPr>
        <w:t>e</w:t>
      </w:r>
      <w:r w:rsidRPr="008E5F9A">
        <w:rPr>
          <w:rFonts w:ascii="Calibri" w:eastAsia="Calibri" w:hAnsi="Calibri" w:cs="Calibri"/>
          <w:color w:val="000000"/>
        </w:rPr>
        <w:t>ased</w:t>
      </w:r>
      <w:r w:rsidRPr="008E5F9A">
        <w:rPr>
          <w:rFonts w:ascii="Calibri" w:eastAsia="Calibri" w:hAnsi="Calibri" w:cs="Calibri"/>
          <w:color w:val="000000"/>
          <w:spacing w:val="-3"/>
        </w:rPr>
        <w:t xml:space="preserve"> </w:t>
      </w:r>
      <w:r w:rsidRPr="008E5F9A">
        <w:rPr>
          <w:rFonts w:ascii="Calibri" w:eastAsia="Calibri" w:hAnsi="Calibri" w:cs="Calibri"/>
          <w:color w:val="000000"/>
        </w:rPr>
        <w:t>se</w:t>
      </w:r>
      <w:r w:rsidRPr="008E5F9A">
        <w:rPr>
          <w:rFonts w:ascii="Calibri" w:eastAsia="Calibri" w:hAnsi="Calibri" w:cs="Calibri"/>
          <w:color w:val="000000"/>
          <w:spacing w:val="1"/>
        </w:rPr>
        <w:t>n</w:t>
      </w:r>
      <w:r w:rsidRPr="008E5F9A">
        <w:rPr>
          <w:rFonts w:ascii="Calibri" w:eastAsia="Calibri" w:hAnsi="Calibri" w:cs="Calibri"/>
          <w:color w:val="000000"/>
        </w:rPr>
        <w:t>se</w:t>
      </w:r>
      <w:r w:rsidRPr="008E5F9A">
        <w:rPr>
          <w:rFonts w:ascii="Calibri" w:eastAsia="Calibri" w:hAnsi="Calibri" w:cs="Calibri"/>
          <w:color w:val="000000"/>
          <w:spacing w:val="-3"/>
        </w:rPr>
        <w:t xml:space="preserve"> </w:t>
      </w:r>
      <w:r w:rsidRPr="008E5F9A">
        <w:rPr>
          <w:rFonts w:ascii="Calibri" w:eastAsia="Calibri" w:hAnsi="Calibri" w:cs="Calibri"/>
          <w:color w:val="000000"/>
          <w:spacing w:val="-2"/>
        </w:rPr>
        <w:t>o</w:t>
      </w:r>
      <w:r w:rsidRPr="008E5F9A">
        <w:rPr>
          <w:rFonts w:ascii="Calibri" w:eastAsia="Calibri" w:hAnsi="Calibri" w:cs="Calibri"/>
          <w:color w:val="000000"/>
        </w:rPr>
        <w:t>f</w:t>
      </w:r>
      <w:r w:rsidRPr="008E5F9A">
        <w:rPr>
          <w:rFonts w:ascii="Calibri" w:eastAsia="Calibri" w:hAnsi="Calibri" w:cs="Calibri"/>
          <w:color w:val="000000"/>
          <w:spacing w:val="2"/>
        </w:rPr>
        <w:t xml:space="preserve"> </w:t>
      </w:r>
      <w:r w:rsidRPr="008E5F9A">
        <w:rPr>
          <w:rFonts w:ascii="Calibri" w:eastAsia="Calibri" w:hAnsi="Calibri" w:cs="Calibri"/>
          <w:color w:val="000000"/>
        </w:rPr>
        <w:t>se</w:t>
      </w:r>
      <w:r w:rsidRPr="008E5F9A">
        <w:rPr>
          <w:rFonts w:ascii="Calibri" w:eastAsia="Calibri" w:hAnsi="Calibri" w:cs="Calibri"/>
          <w:color w:val="000000"/>
          <w:spacing w:val="-2"/>
        </w:rPr>
        <w:t>l</w:t>
      </w:r>
      <w:r w:rsidRPr="008E5F9A">
        <w:rPr>
          <w:rFonts w:ascii="Calibri" w:eastAsia="Calibri" w:hAnsi="Calibri" w:cs="Calibri"/>
          <w:color w:val="000000"/>
          <w:spacing w:val="3"/>
        </w:rPr>
        <w:t>f</w:t>
      </w:r>
      <w:r w:rsidRPr="008E5F9A">
        <w:rPr>
          <w:rFonts w:ascii="Calibri" w:eastAsia="Calibri" w:hAnsi="Calibri" w:cs="Calibri"/>
          <w:color w:val="000000"/>
          <w:spacing w:val="1"/>
        </w:rPr>
        <w:t>-</w:t>
      </w:r>
      <w:r w:rsidRPr="008E5F9A">
        <w:rPr>
          <w:rFonts w:ascii="Calibri" w:eastAsia="Calibri" w:hAnsi="Calibri" w:cs="Calibri"/>
          <w:color w:val="000000"/>
          <w:spacing w:val="-1"/>
        </w:rPr>
        <w:t>w</w:t>
      </w:r>
      <w:r w:rsidRPr="008E5F9A">
        <w:rPr>
          <w:rFonts w:ascii="Calibri" w:eastAsia="Calibri" w:hAnsi="Calibri" w:cs="Calibri"/>
          <w:color w:val="000000"/>
        </w:rPr>
        <w:t>o</w:t>
      </w:r>
      <w:r w:rsidRPr="008E5F9A">
        <w:rPr>
          <w:rFonts w:ascii="Calibri" w:eastAsia="Calibri" w:hAnsi="Calibri" w:cs="Calibri"/>
          <w:color w:val="000000"/>
          <w:spacing w:val="1"/>
        </w:rPr>
        <w:t>rt</w:t>
      </w:r>
      <w:r w:rsidRPr="008E5F9A">
        <w:rPr>
          <w:rFonts w:ascii="Calibri" w:eastAsia="Calibri" w:hAnsi="Calibri" w:cs="Calibri"/>
          <w:color w:val="000000"/>
        </w:rPr>
        <w:t>h</w:t>
      </w:r>
    </w:p>
    <w:p w14:paraId="4CEF5B3C" w14:textId="54263D6D" w:rsidR="008E5F9A" w:rsidRPr="008E5F9A" w:rsidRDefault="008E5F9A" w:rsidP="006C552F">
      <w:pPr>
        <w:pStyle w:val="ListParagraph"/>
        <w:numPr>
          <w:ilvl w:val="0"/>
          <w:numId w:val="5"/>
        </w:numPr>
        <w:spacing w:after="0"/>
        <w:rPr>
          <w:rFonts w:ascii="Calibri" w:eastAsia="Calibri" w:hAnsi="Calibri" w:cs="Calibri"/>
        </w:rPr>
      </w:pPr>
      <w:r w:rsidRPr="008E5F9A">
        <w:rPr>
          <w:rFonts w:ascii="Calibri" w:eastAsia="Calibri" w:hAnsi="Calibri" w:cs="Calibri"/>
        </w:rPr>
        <w:t>Re</w:t>
      </w:r>
      <w:r w:rsidRPr="008E5F9A">
        <w:rPr>
          <w:rFonts w:ascii="Calibri" w:eastAsia="Calibri" w:hAnsi="Calibri" w:cs="Calibri"/>
          <w:spacing w:val="1"/>
        </w:rPr>
        <w:t>du</w:t>
      </w:r>
      <w:r w:rsidRPr="008E5F9A">
        <w:rPr>
          <w:rFonts w:ascii="Calibri" w:eastAsia="Calibri" w:hAnsi="Calibri" w:cs="Calibri"/>
          <w:spacing w:val="-1"/>
        </w:rPr>
        <w:t>c</w:t>
      </w:r>
      <w:r w:rsidRPr="008E5F9A">
        <w:rPr>
          <w:rFonts w:ascii="Calibri" w:eastAsia="Calibri" w:hAnsi="Calibri" w:cs="Calibri"/>
        </w:rPr>
        <w:t>e the</w:t>
      </w:r>
      <w:r w:rsidRPr="008E5F9A">
        <w:rPr>
          <w:rFonts w:ascii="Calibri" w:eastAsia="Calibri" w:hAnsi="Calibri" w:cs="Calibri"/>
          <w:spacing w:val="-4"/>
        </w:rPr>
        <w:t xml:space="preserve"> </w:t>
      </w:r>
      <w:r w:rsidRPr="008E5F9A">
        <w:rPr>
          <w:rFonts w:ascii="Calibri" w:eastAsia="Calibri" w:hAnsi="Calibri" w:cs="Calibri"/>
        </w:rPr>
        <w:t>i</w:t>
      </w:r>
      <w:r w:rsidRPr="008E5F9A">
        <w:rPr>
          <w:rFonts w:ascii="Calibri" w:eastAsia="Calibri" w:hAnsi="Calibri" w:cs="Calibri"/>
          <w:spacing w:val="-3"/>
        </w:rPr>
        <w:t>s</w:t>
      </w:r>
      <w:r w:rsidRPr="008E5F9A">
        <w:rPr>
          <w:rFonts w:ascii="Calibri" w:eastAsia="Calibri" w:hAnsi="Calibri" w:cs="Calibri"/>
        </w:rPr>
        <w:t>ol</w:t>
      </w:r>
      <w:r w:rsidRPr="008E5F9A">
        <w:rPr>
          <w:rFonts w:ascii="Calibri" w:eastAsia="Calibri" w:hAnsi="Calibri" w:cs="Calibri"/>
          <w:spacing w:val="1"/>
        </w:rPr>
        <w:t>at</w:t>
      </w:r>
      <w:r w:rsidRPr="008E5F9A">
        <w:rPr>
          <w:rFonts w:ascii="Calibri" w:eastAsia="Calibri" w:hAnsi="Calibri" w:cs="Calibri"/>
          <w:spacing w:val="-2"/>
        </w:rPr>
        <w:t>i</w:t>
      </w:r>
      <w:r w:rsidRPr="008E5F9A">
        <w:rPr>
          <w:rFonts w:ascii="Calibri" w:eastAsia="Calibri" w:hAnsi="Calibri" w:cs="Calibri"/>
        </w:rPr>
        <w:t>on</w:t>
      </w:r>
      <w:r w:rsidRPr="008E5F9A">
        <w:rPr>
          <w:rFonts w:ascii="Calibri" w:eastAsia="Calibri" w:hAnsi="Calibri" w:cs="Calibri"/>
          <w:spacing w:val="-1"/>
        </w:rPr>
        <w:t xml:space="preserve"> </w:t>
      </w:r>
      <w:r w:rsidRPr="008E5F9A">
        <w:rPr>
          <w:rFonts w:ascii="Calibri" w:eastAsia="Calibri" w:hAnsi="Calibri" w:cs="Calibri"/>
        </w:rPr>
        <w:t>experience</w:t>
      </w:r>
      <w:r>
        <w:rPr>
          <w:rFonts w:ascii="Calibri" w:eastAsia="Calibri" w:hAnsi="Calibri" w:cs="Calibri"/>
        </w:rPr>
        <w:t>d</w:t>
      </w:r>
      <w:r w:rsidRPr="008E5F9A">
        <w:rPr>
          <w:rFonts w:ascii="Calibri" w:eastAsia="Calibri" w:hAnsi="Calibri" w:cs="Calibri"/>
        </w:rPr>
        <w:t xml:space="preserve"> by our gardeners</w:t>
      </w:r>
      <w:r w:rsidRPr="008E5F9A">
        <w:rPr>
          <w:rFonts w:ascii="Calibri" w:eastAsia="Calibri" w:hAnsi="Calibri" w:cs="Calibri"/>
          <w:spacing w:val="-5"/>
        </w:rPr>
        <w:t xml:space="preserve"> </w:t>
      </w:r>
      <w:r w:rsidRPr="008E5F9A">
        <w:rPr>
          <w:rFonts w:ascii="Calibri" w:eastAsia="Calibri" w:hAnsi="Calibri" w:cs="Calibri"/>
          <w:spacing w:val="-1"/>
        </w:rPr>
        <w:t>t</w:t>
      </w:r>
      <w:r w:rsidRPr="008E5F9A">
        <w:rPr>
          <w:rFonts w:ascii="Calibri" w:eastAsia="Calibri" w:hAnsi="Calibri" w:cs="Calibri"/>
          <w:spacing w:val="1"/>
        </w:rPr>
        <w:t>h</w:t>
      </w:r>
      <w:r w:rsidRPr="008E5F9A">
        <w:rPr>
          <w:rFonts w:ascii="Calibri" w:eastAsia="Calibri" w:hAnsi="Calibri" w:cs="Calibri"/>
        </w:rPr>
        <w:t>r</w:t>
      </w:r>
      <w:r w:rsidRPr="008E5F9A">
        <w:rPr>
          <w:rFonts w:ascii="Calibri" w:eastAsia="Calibri" w:hAnsi="Calibri" w:cs="Calibri"/>
          <w:spacing w:val="1"/>
        </w:rPr>
        <w:t>ou</w:t>
      </w:r>
      <w:r w:rsidRPr="008E5F9A">
        <w:rPr>
          <w:rFonts w:ascii="Calibri" w:eastAsia="Calibri" w:hAnsi="Calibri" w:cs="Calibri"/>
          <w:spacing w:val="-3"/>
        </w:rPr>
        <w:t>g</w:t>
      </w:r>
      <w:r w:rsidRPr="008E5F9A">
        <w:rPr>
          <w:rFonts w:ascii="Calibri" w:eastAsia="Calibri" w:hAnsi="Calibri" w:cs="Calibri"/>
        </w:rPr>
        <w:t>h</w:t>
      </w:r>
      <w:r w:rsidRPr="008E5F9A">
        <w:rPr>
          <w:rFonts w:ascii="Calibri" w:eastAsia="Calibri" w:hAnsi="Calibri" w:cs="Calibri"/>
          <w:spacing w:val="-2"/>
        </w:rPr>
        <w:t xml:space="preserve"> o</w:t>
      </w:r>
      <w:r w:rsidRPr="008E5F9A">
        <w:rPr>
          <w:rFonts w:ascii="Calibri" w:eastAsia="Calibri" w:hAnsi="Calibri" w:cs="Calibri"/>
          <w:spacing w:val="1"/>
        </w:rPr>
        <w:t>p</w:t>
      </w:r>
      <w:r w:rsidRPr="008E5F9A">
        <w:rPr>
          <w:rFonts w:ascii="Calibri" w:eastAsia="Calibri" w:hAnsi="Calibri" w:cs="Calibri"/>
          <w:spacing w:val="-1"/>
        </w:rPr>
        <w:t>p</w:t>
      </w:r>
      <w:r w:rsidRPr="008E5F9A">
        <w:rPr>
          <w:rFonts w:ascii="Calibri" w:eastAsia="Calibri" w:hAnsi="Calibri" w:cs="Calibri"/>
        </w:rPr>
        <w:t>o</w:t>
      </w:r>
      <w:r w:rsidRPr="008E5F9A">
        <w:rPr>
          <w:rFonts w:ascii="Calibri" w:eastAsia="Calibri" w:hAnsi="Calibri" w:cs="Calibri"/>
          <w:spacing w:val="1"/>
        </w:rPr>
        <w:t>r</w:t>
      </w:r>
      <w:r w:rsidRPr="008E5F9A">
        <w:rPr>
          <w:rFonts w:ascii="Calibri" w:eastAsia="Calibri" w:hAnsi="Calibri" w:cs="Calibri"/>
          <w:spacing w:val="-1"/>
        </w:rPr>
        <w:t>t</w:t>
      </w:r>
      <w:r w:rsidRPr="008E5F9A">
        <w:rPr>
          <w:rFonts w:ascii="Calibri" w:eastAsia="Calibri" w:hAnsi="Calibri" w:cs="Calibri"/>
          <w:spacing w:val="1"/>
        </w:rPr>
        <w:t>u</w:t>
      </w:r>
      <w:r w:rsidRPr="008E5F9A">
        <w:rPr>
          <w:rFonts w:ascii="Calibri" w:eastAsia="Calibri" w:hAnsi="Calibri" w:cs="Calibri"/>
          <w:spacing w:val="-1"/>
        </w:rPr>
        <w:t>n</w:t>
      </w:r>
      <w:r w:rsidRPr="008E5F9A">
        <w:rPr>
          <w:rFonts w:ascii="Calibri" w:eastAsia="Calibri" w:hAnsi="Calibri" w:cs="Calibri"/>
        </w:rPr>
        <w:t>i</w:t>
      </w:r>
      <w:r w:rsidRPr="008E5F9A">
        <w:rPr>
          <w:rFonts w:ascii="Calibri" w:eastAsia="Calibri" w:hAnsi="Calibri" w:cs="Calibri"/>
          <w:spacing w:val="1"/>
        </w:rPr>
        <w:t>t</w:t>
      </w:r>
      <w:r w:rsidRPr="008E5F9A">
        <w:rPr>
          <w:rFonts w:ascii="Calibri" w:eastAsia="Calibri" w:hAnsi="Calibri" w:cs="Calibri"/>
        </w:rPr>
        <w:t>ies</w:t>
      </w:r>
      <w:r w:rsidRPr="008E5F9A">
        <w:rPr>
          <w:rFonts w:ascii="Calibri" w:eastAsia="Calibri" w:hAnsi="Calibri" w:cs="Calibri"/>
          <w:spacing w:val="-4"/>
        </w:rPr>
        <w:t xml:space="preserve"> </w:t>
      </w:r>
      <w:r w:rsidRPr="008E5F9A">
        <w:rPr>
          <w:rFonts w:ascii="Calibri" w:eastAsia="Calibri" w:hAnsi="Calibri" w:cs="Calibri"/>
          <w:spacing w:val="1"/>
        </w:rPr>
        <w:t>t</w:t>
      </w:r>
      <w:r w:rsidRPr="008E5F9A">
        <w:rPr>
          <w:rFonts w:ascii="Calibri" w:eastAsia="Calibri" w:hAnsi="Calibri" w:cs="Calibri"/>
        </w:rPr>
        <w:t xml:space="preserve">o </w:t>
      </w:r>
      <w:r w:rsidRPr="008E5F9A">
        <w:rPr>
          <w:rFonts w:ascii="Calibri" w:eastAsia="Calibri" w:hAnsi="Calibri" w:cs="Calibri"/>
          <w:spacing w:val="1"/>
        </w:rPr>
        <w:t>d</w:t>
      </w:r>
      <w:r w:rsidRPr="008E5F9A">
        <w:rPr>
          <w:rFonts w:ascii="Calibri" w:eastAsia="Calibri" w:hAnsi="Calibri" w:cs="Calibri"/>
        </w:rPr>
        <w:t>evel</w:t>
      </w:r>
      <w:r w:rsidRPr="008E5F9A">
        <w:rPr>
          <w:rFonts w:ascii="Calibri" w:eastAsia="Calibri" w:hAnsi="Calibri" w:cs="Calibri"/>
          <w:spacing w:val="-1"/>
        </w:rPr>
        <w:t>o</w:t>
      </w:r>
      <w:r w:rsidRPr="008E5F9A">
        <w:rPr>
          <w:rFonts w:ascii="Calibri" w:eastAsia="Calibri" w:hAnsi="Calibri" w:cs="Calibri"/>
        </w:rPr>
        <w:t>p</w:t>
      </w:r>
      <w:r w:rsidRPr="008E5F9A">
        <w:rPr>
          <w:rFonts w:ascii="Calibri" w:eastAsia="Calibri" w:hAnsi="Calibri" w:cs="Calibri"/>
          <w:spacing w:val="-3"/>
        </w:rPr>
        <w:t xml:space="preserve"> </w:t>
      </w:r>
      <w:r w:rsidRPr="008E5F9A">
        <w:rPr>
          <w:rFonts w:ascii="Calibri" w:eastAsia="Calibri" w:hAnsi="Calibri" w:cs="Calibri"/>
          <w:spacing w:val="-1"/>
        </w:rPr>
        <w:t>n</w:t>
      </w:r>
      <w:r w:rsidRPr="008E5F9A">
        <w:rPr>
          <w:rFonts w:ascii="Calibri" w:eastAsia="Calibri" w:hAnsi="Calibri" w:cs="Calibri"/>
        </w:rPr>
        <w:t>ew</w:t>
      </w:r>
      <w:r w:rsidRPr="008E5F9A">
        <w:rPr>
          <w:rFonts w:ascii="Calibri" w:eastAsia="Calibri" w:hAnsi="Calibri" w:cs="Calibri"/>
          <w:spacing w:val="-3"/>
        </w:rPr>
        <w:t xml:space="preserve"> </w:t>
      </w:r>
      <w:r w:rsidRPr="008E5F9A">
        <w:rPr>
          <w:rFonts w:ascii="Calibri" w:eastAsia="Calibri" w:hAnsi="Calibri" w:cs="Calibri"/>
        </w:rPr>
        <w:t>and</w:t>
      </w:r>
      <w:r w:rsidRPr="008E5F9A">
        <w:rPr>
          <w:rFonts w:ascii="Calibri" w:eastAsia="Calibri" w:hAnsi="Calibri" w:cs="Calibri"/>
          <w:spacing w:val="1"/>
        </w:rPr>
        <w:t xml:space="preserve"> </w:t>
      </w:r>
      <w:r w:rsidRPr="008E5F9A">
        <w:rPr>
          <w:rFonts w:ascii="Calibri" w:eastAsia="Calibri" w:hAnsi="Calibri" w:cs="Calibri"/>
        </w:rPr>
        <w:t>s</w:t>
      </w:r>
      <w:r w:rsidRPr="008E5F9A">
        <w:rPr>
          <w:rFonts w:ascii="Calibri" w:eastAsia="Calibri" w:hAnsi="Calibri" w:cs="Calibri"/>
          <w:spacing w:val="1"/>
        </w:rPr>
        <w:t>u</w:t>
      </w:r>
      <w:r w:rsidRPr="008E5F9A">
        <w:rPr>
          <w:rFonts w:ascii="Calibri" w:eastAsia="Calibri" w:hAnsi="Calibri" w:cs="Calibri"/>
          <w:spacing w:val="-3"/>
        </w:rPr>
        <w:t>s</w:t>
      </w:r>
      <w:r w:rsidRPr="008E5F9A">
        <w:rPr>
          <w:rFonts w:ascii="Calibri" w:eastAsia="Calibri" w:hAnsi="Calibri" w:cs="Calibri"/>
          <w:spacing w:val="1"/>
        </w:rPr>
        <w:t>t</w:t>
      </w:r>
      <w:r w:rsidRPr="008E5F9A">
        <w:rPr>
          <w:rFonts w:ascii="Calibri" w:eastAsia="Calibri" w:hAnsi="Calibri" w:cs="Calibri"/>
        </w:rPr>
        <w:t>ai</w:t>
      </w:r>
      <w:r w:rsidRPr="008E5F9A">
        <w:rPr>
          <w:rFonts w:ascii="Calibri" w:eastAsia="Calibri" w:hAnsi="Calibri" w:cs="Calibri"/>
          <w:spacing w:val="-1"/>
        </w:rPr>
        <w:t>n</w:t>
      </w:r>
      <w:r w:rsidRPr="008E5F9A">
        <w:rPr>
          <w:rFonts w:ascii="Calibri" w:eastAsia="Calibri" w:hAnsi="Calibri" w:cs="Calibri"/>
        </w:rPr>
        <w:t>ed</w:t>
      </w:r>
      <w:r w:rsidRPr="008E5F9A">
        <w:rPr>
          <w:rFonts w:ascii="Calibri" w:eastAsia="Calibri" w:hAnsi="Calibri" w:cs="Calibri"/>
          <w:spacing w:val="-3"/>
        </w:rPr>
        <w:t xml:space="preserve"> </w:t>
      </w:r>
      <w:r w:rsidRPr="008E5F9A">
        <w:rPr>
          <w:rFonts w:ascii="Calibri" w:eastAsia="Calibri" w:hAnsi="Calibri" w:cs="Calibri"/>
          <w:spacing w:val="1"/>
        </w:rPr>
        <w:t>f</w:t>
      </w:r>
      <w:r w:rsidRPr="008E5F9A">
        <w:rPr>
          <w:rFonts w:ascii="Calibri" w:eastAsia="Calibri" w:hAnsi="Calibri" w:cs="Calibri"/>
        </w:rPr>
        <w:t>rien</w:t>
      </w:r>
      <w:r w:rsidRPr="008E5F9A">
        <w:rPr>
          <w:rFonts w:ascii="Calibri" w:eastAsia="Calibri" w:hAnsi="Calibri" w:cs="Calibri"/>
          <w:spacing w:val="1"/>
        </w:rPr>
        <w:t>d</w:t>
      </w:r>
      <w:r w:rsidRPr="008E5F9A">
        <w:rPr>
          <w:rFonts w:ascii="Calibri" w:eastAsia="Calibri" w:hAnsi="Calibri" w:cs="Calibri"/>
        </w:rPr>
        <w:t>s</w:t>
      </w:r>
      <w:r w:rsidRPr="008E5F9A">
        <w:rPr>
          <w:rFonts w:ascii="Calibri" w:eastAsia="Calibri" w:hAnsi="Calibri" w:cs="Calibri"/>
          <w:spacing w:val="1"/>
        </w:rPr>
        <w:t>h</w:t>
      </w:r>
      <w:r w:rsidRPr="008E5F9A">
        <w:rPr>
          <w:rFonts w:ascii="Calibri" w:eastAsia="Calibri" w:hAnsi="Calibri" w:cs="Calibri"/>
          <w:spacing w:val="-2"/>
        </w:rPr>
        <w:t>i</w:t>
      </w:r>
      <w:r w:rsidRPr="008E5F9A">
        <w:rPr>
          <w:rFonts w:ascii="Calibri" w:eastAsia="Calibri" w:hAnsi="Calibri" w:cs="Calibri"/>
          <w:spacing w:val="1"/>
        </w:rPr>
        <w:t>p</w:t>
      </w:r>
      <w:r w:rsidRPr="008E5F9A">
        <w:rPr>
          <w:rFonts w:ascii="Calibri" w:eastAsia="Calibri" w:hAnsi="Calibri" w:cs="Calibri"/>
        </w:rPr>
        <w:t xml:space="preserve">s </w:t>
      </w:r>
      <w:r w:rsidRPr="008E5F9A">
        <w:rPr>
          <w:rFonts w:ascii="Calibri" w:eastAsia="Calibri" w:hAnsi="Calibri" w:cs="Calibri"/>
          <w:spacing w:val="-2"/>
        </w:rPr>
        <w:t>a</w:t>
      </w:r>
      <w:r w:rsidRPr="008E5F9A">
        <w:rPr>
          <w:rFonts w:ascii="Calibri" w:eastAsia="Calibri" w:hAnsi="Calibri" w:cs="Calibri"/>
          <w:spacing w:val="1"/>
        </w:rPr>
        <w:t>n</w:t>
      </w:r>
      <w:r w:rsidRPr="008E5F9A">
        <w:rPr>
          <w:rFonts w:ascii="Calibri" w:eastAsia="Calibri" w:hAnsi="Calibri" w:cs="Calibri"/>
        </w:rPr>
        <w:t>d</w:t>
      </w:r>
      <w:r w:rsidRPr="008E5F9A">
        <w:rPr>
          <w:rFonts w:ascii="Calibri" w:eastAsia="Calibri" w:hAnsi="Calibri" w:cs="Calibri"/>
          <w:spacing w:val="2"/>
        </w:rPr>
        <w:t xml:space="preserve"> </w:t>
      </w:r>
      <w:r w:rsidRPr="008E5F9A">
        <w:rPr>
          <w:rFonts w:ascii="Calibri" w:eastAsia="Calibri" w:hAnsi="Calibri" w:cs="Calibri"/>
          <w:spacing w:val="-2"/>
        </w:rPr>
        <w:t>i</w:t>
      </w:r>
      <w:r w:rsidRPr="008E5F9A">
        <w:rPr>
          <w:rFonts w:ascii="Calibri" w:eastAsia="Calibri" w:hAnsi="Calibri" w:cs="Calibri"/>
        </w:rPr>
        <w:t>m</w:t>
      </w:r>
      <w:r w:rsidRPr="008E5F9A">
        <w:rPr>
          <w:rFonts w:ascii="Calibri" w:eastAsia="Calibri" w:hAnsi="Calibri" w:cs="Calibri"/>
          <w:spacing w:val="1"/>
        </w:rPr>
        <w:t>p</w:t>
      </w:r>
      <w:r w:rsidRPr="008E5F9A">
        <w:rPr>
          <w:rFonts w:ascii="Calibri" w:eastAsia="Calibri" w:hAnsi="Calibri" w:cs="Calibri"/>
        </w:rPr>
        <w:t>r</w:t>
      </w:r>
      <w:r w:rsidRPr="008E5F9A">
        <w:rPr>
          <w:rFonts w:ascii="Calibri" w:eastAsia="Calibri" w:hAnsi="Calibri" w:cs="Calibri"/>
          <w:spacing w:val="-1"/>
        </w:rPr>
        <w:t>o</w:t>
      </w:r>
      <w:r w:rsidRPr="008E5F9A">
        <w:rPr>
          <w:rFonts w:ascii="Calibri" w:eastAsia="Calibri" w:hAnsi="Calibri" w:cs="Calibri"/>
        </w:rPr>
        <w:t>ve</w:t>
      </w:r>
      <w:r>
        <w:rPr>
          <w:rFonts w:ascii="Calibri" w:eastAsia="Calibri" w:hAnsi="Calibri" w:cs="Calibri"/>
        </w:rPr>
        <w:t>d</w:t>
      </w:r>
      <w:r w:rsidRPr="008E5F9A">
        <w:rPr>
          <w:rFonts w:ascii="Calibri" w:eastAsia="Calibri" w:hAnsi="Calibri" w:cs="Calibri"/>
          <w:spacing w:val="-1"/>
        </w:rPr>
        <w:t xml:space="preserve"> </w:t>
      </w:r>
      <w:r w:rsidRPr="008E5F9A">
        <w:rPr>
          <w:rFonts w:ascii="Calibri" w:eastAsia="Calibri" w:hAnsi="Calibri" w:cs="Calibri"/>
          <w:spacing w:val="-2"/>
        </w:rPr>
        <w:t>i</w:t>
      </w:r>
      <w:r w:rsidRPr="008E5F9A">
        <w:rPr>
          <w:rFonts w:ascii="Calibri" w:eastAsia="Calibri" w:hAnsi="Calibri" w:cs="Calibri"/>
          <w:spacing w:val="1"/>
        </w:rPr>
        <w:t>n</w:t>
      </w:r>
      <w:r w:rsidRPr="008E5F9A">
        <w:rPr>
          <w:rFonts w:ascii="Calibri" w:eastAsia="Calibri" w:hAnsi="Calibri" w:cs="Calibri"/>
          <w:spacing w:val="-1"/>
        </w:rPr>
        <w:t>d</w:t>
      </w:r>
      <w:r w:rsidRPr="008E5F9A">
        <w:rPr>
          <w:rFonts w:ascii="Calibri" w:eastAsia="Calibri" w:hAnsi="Calibri" w:cs="Calibri"/>
        </w:rPr>
        <w:t>e</w:t>
      </w:r>
      <w:r w:rsidRPr="008E5F9A">
        <w:rPr>
          <w:rFonts w:ascii="Calibri" w:eastAsia="Calibri" w:hAnsi="Calibri" w:cs="Calibri"/>
          <w:spacing w:val="1"/>
        </w:rPr>
        <w:t>p</w:t>
      </w:r>
      <w:r w:rsidRPr="008E5F9A">
        <w:rPr>
          <w:rFonts w:ascii="Calibri" w:eastAsia="Calibri" w:hAnsi="Calibri" w:cs="Calibri"/>
          <w:spacing w:val="-2"/>
        </w:rPr>
        <w:t>e</w:t>
      </w:r>
      <w:r w:rsidRPr="008E5F9A">
        <w:rPr>
          <w:rFonts w:ascii="Calibri" w:eastAsia="Calibri" w:hAnsi="Calibri" w:cs="Calibri"/>
          <w:spacing w:val="1"/>
        </w:rPr>
        <w:t>nd</w:t>
      </w:r>
      <w:r w:rsidRPr="008E5F9A">
        <w:rPr>
          <w:rFonts w:ascii="Calibri" w:eastAsia="Calibri" w:hAnsi="Calibri" w:cs="Calibri"/>
          <w:spacing w:val="-2"/>
        </w:rPr>
        <w:t>e</w:t>
      </w:r>
      <w:r w:rsidRPr="008E5F9A">
        <w:rPr>
          <w:rFonts w:ascii="Calibri" w:eastAsia="Calibri" w:hAnsi="Calibri" w:cs="Calibri"/>
          <w:spacing w:val="1"/>
        </w:rPr>
        <w:t>n</w:t>
      </w:r>
      <w:r w:rsidRPr="008E5F9A">
        <w:rPr>
          <w:rFonts w:ascii="Calibri" w:eastAsia="Calibri" w:hAnsi="Calibri" w:cs="Calibri"/>
          <w:spacing w:val="-1"/>
        </w:rPr>
        <w:t>c</w:t>
      </w:r>
      <w:r w:rsidRPr="008E5F9A">
        <w:rPr>
          <w:rFonts w:ascii="Calibri" w:eastAsia="Calibri" w:hAnsi="Calibri" w:cs="Calibri"/>
        </w:rPr>
        <w:t>e</w:t>
      </w:r>
      <w:r>
        <w:rPr>
          <w:rFonts w:ascii="Calibri" w:eastAsia="Calibri" w:hAnsi="Calibri" w:cs="Calibri"/>
        </w:rPr>
        <w:t xml:space="preserve"> skills</w:t>
      </w:r>
    </w:p>
    <w:p w14:paraId="158BD987" w14:textId="77777777" w:rsidR="008E5F9A" w:rsidRPr="008E5F9A" w:rsidRDefault="008E5F9A" w:rsidP="006C552F">
      <w:pPr>
        <w:pStyle w:val="ListParagraph"/>
        <w:numPr>
          <w:ilvl w:val="0"/>
          <w:numId w:val="5"/>
        </w:numPr>
        <w:spacing w:after="0"/>
        <w:rPr>
          <w:rFonts w:ascii="Calibri" w:eastAsia="Calibri" w:hAnsi="Calibri" w:cs="Calibri"/>
        </w:rPr>
      </w:pPr>
      <w:r w:rsidRPr="008E5F9A">
        <w:rPr>
          <w:rFonts w:ascii="Calibri" w:eastAsia="Calibri" w:hAnsi="Calibri" w:cs="Calibri"/>
        </w:rPr>
        <w:t xml:space="preserve">Assist our gardeners in </w:t>
      </w:r>
      <w:r w:rsidRPr="008E5F9A">
        <w:rPr>
          <w:rFonts w:ascii="Calibri" w:eastAsia="Calibri" w:hAnsi="Calibri" w:cs="Calibri"/>
          <w:spacing w:val="1"/>
        </w:rPr>
        <w:t>d</w:t>
      </w:r>
      <w:r w:rsidRPr="008E5F9A">
        <w:rPr>
          <w:rFonts w:ascii="Calibri" w:eastAsia="Calibri" w:hAnsi="Calibri" w:cs="Calibri"/>
        </w:rPr>
        <w:t>e</w:t>
      </w:r>
      <w:r w:rsidRPr="008E5F9A">
        <w:rPr>
          <w:rFonts w:ascii="Calibri" w:eastAsia="Calibri" w:hAnsi="Calibri" w:cs="Calibri"/>
          <w:spacing w:val="-2"/>
        </w:rPr>
        <w:t>v</w:t>
      </w:r>
      <w:r w:rsidRPr="008E5F9A">
        <w:rPr>
          <w:rFonts w:ascii="Calibri" w:eastAsia="Calibri" w:hAnsi="Calibri" w:cs="Calibri"/>
        </w:rPr>
        <w:t>el</w:t>
      </w:r>
      <w:r w:rsidRPr="008E5F9A">
        <w:rPr>
          <w:rFonts w:ascii="Calibri" w:eastAsia="Calibri" w:hAnsi="Calibri" w:cs="Calibri"/>
          <w:spacing w:val="1"/>
        </w:rPr>
        <w:t>op</w:t>
      </w:r>
      <w:r w:rsidRPr="008E5F9A">
        <w:rPr>
          <w:rFonts w:ascii="Calibri" w:eastAsia="Calibri" w:hAnsi="Calibri" w:cs="Calibri"/>
          <w:spacing w:val="-2"/>
        </w:rPr>
        <w:t>i</w:t>
      </w:r>
      <w:r w:rsidRPr="008E5F9A">
        <w:rPr>
          <w:rFonts w:ascii="Calibri" w:eastAsia="Calibri" w:hAnsi="Calibri" w:cs="Calibri"/>
          <w:spacing w:val="1"/>
        </w:rPr>
        <w:t>n</w:t>
      </w:r>
      <w:r w:rsidRPr="008E5F9A">
        <w:rPr>
          <w:rFonts w:ascii="Calibri" w:eastAsia="Calibri" w:hAnsi="Calibri" w:cs="Calibri"/>
        </w:rPr>
        <w:t>g</w:t>
      </w:r>
      <w:r w:rsidRPr="008E5F9A">
        <w:rPr>
          <w:rFonts w:ascii="Calibri" w:eastAsia="Calibri" w:hAnsi="Calibri" w:cs="Calibri"/>
          <w:spacing w:val="-2"/>
        </w:rPr>
        <w:t xml:space="preserve"> </w:t>
      </w:r>
      <w:r w:rsidRPr="008E5F9A">
        <w:rPr>
          <w:rFonts w:ascii="Calibri" w:eastAsia="Calibri" w:hAnsi="Calibri" w:cs="Calibri"/>
        </w:rPr>
        <w:t>a</w:t>
      </w:r>
      <w:r w:rsidRPr="008E5F9A">
        <w:rPr>
          <w:rFonts w:ascii="Calibri" w:eastAsia="Calibri" w:hAnsi="Calibri" w:cs="Calibri"/>
          <w:spacing w:val="-1"/>
        </w:rPr>
        <w:t>w</w:t>
      </w:r>
      <w:r w:rsidRPr="008E5F9A">
        <w:rPr>
          <w:rFonts w:ascii="Calibri" w:eastAsia="Calibri" w:hAnsi="Calibri" w:cs="Calibri"/>
        </w:rPr>
        <w:t>ar</w:t>
      </w:r>
      <w:r w:rsidRPr="008E5F9A">
        <w:rPr>
          <w:rFonts w:ascii="Calibri" w:eastAsia="Calibri" w:hAnsi="Calibri" w:cs="Calibri"/>
          <w:spacing w:val="-1"/>
        </w:rPr>
        <w:t>e</w:t>
      </w:r>
      <w:r w:rsidRPr="008E5F9A">
        <w:rPr>
          <w:rFonts w:ascii="Calibri" w:eastAsia="Calibri" w:hAnsi="Calibri" w:cs="Calibri"/>
          <w:spacing w:val="1"/>
        </w:rPr>
        <w:t>n</w:t>
      </w:r>
      <w:r w:rsidRPr="008E5F9A">
        <w:rPr>
          <w:rFonts w:ascii="Calibri" w:eastAsia="Calibri" w:hAnsi="Calibri" w:cs="Calibri"/>
          <w:spacing w:val="-2"/>
        </w:rPr>
        <w:t>e</w:t>
      </w:r>
      <w:r w:rsidRPr="008E5F9A">
        <w:rPr>
          <w:rFonts w:ascii="Calibri" w:eastAsia="Calibri" w:hAnsi="Calibri" w:cs="Calibri"/>
        </w:rPr>
        <w:t>ss,</w:t>
      </w:r>
      <w:r w:rsidRPr="008E5F9A">
        <w:rPr>
          <w:rFonts w:ascii="Calibri" w:eastAsia="Calibri" w:hAnsi="Calibri" w:cs="Calibri"/>
          <w:spacing w:val="-10"/>
        </w:rPr>
        <w:t xml:space="preserve"> </w:t>
      </w:r>
      <w:r w:rsidRPr="008E5F9A">
        <w:rPr>
          <w:rFonts w:ascii="Calibri" w:eastAsia="Calibri" w:hAnsi="Calibri" w:cs="Calibri"/>
          <w:spacing w:val="1"/>
        </w:rPr>
        <w:t>u</w:t>
      </w:r>
      <w:r w:rsidRPr="008E5F9A">
        <w:rPr>
          <w:rFonts w:ascii="Calibri" w:eastAsia="Calibri" w:hAnsi="Calibri" w:cs="Calibri"/>
          <w:spacing w:val="-1"/>
        </w:rPr>
        <w:t>n</w:t>
      </w:r>
      <w:r w:rsidRPr="008E5F9A">
        <w:rPr>
          <w:rFonts w:ascii="Calibri" w:eastAsia="Calibri" w:hAnsi="Calibri" w:cs="Calibri"/>
          <w:spacing w:val="1"/>
        </w:rPr>
        <w:t>d</w:t>
      </w:r>
      <w:r w:rsidRPr="008E5F9A">
        <w:rPr>
          <w:rFonts w:ascii="Calibri" w:eastAsia="Calibri" w:hAnsi="Calibri" w:cs="Calibri"/>
        </w:rPr>
        <w:t>e</w:t>
      </w:r>
      <w:r w:rsidRPr="008E5F9A">
        <w:rPr>
          <w:rFonts w:ascii="Calibri" w:eastAsia="Calibri" w:hAnsi="Calibri" w:cs="Calibri"/>
          <w:spacing w:val="1"/>
        </w:rPr>
        <w:t>r</w:t>
      </w:r>
      <w:r w:rsidRPr="008E5F9A">
        <w:rPr>
          <w:rFonts w:ascii="Calibri" w:eastAsia="Calibri" w:hAnsi="Calibri" w:cs="Calibri"/>
        </w:rPr>
        <w:t>s</w:t>
      </w:r>
      <w:r w:rsidRPr="008E5F9A">
        <w:rPr>
          <w:rFonts w:ascii="Calibri" w:eastAsia="Calibri" w:hAnsi="Calibri" w:cs="Calibri"/>
          <w:spacing w:val="1"/>
        </w:rPr>
        <w:t>t</w:t>
      </w:r>
      <w:r w:rsidRPr="008E5F9A">
        <w:rPr>
          <w:rFonts w:ascii="Calibri" w:eastAsia="Calibri" w:hAnsi="Calibri" w:cs="Calibri"/>
          <w:spacing w:val="-2"/>
        </w:rPr>
        <w:t>a</w:t>
      </w:r>
      <w:r w:rsidRPr="008E5F9A">
        <w:rPr>
          <w:rFonts w:ascii="Calibri" w:eastAsia="Calibri" w:hAnsi="Calibri" w:cs="Calibri"/>
          <w:spacing w:val="1"/>
        </w:rPr>
        <w:t>nd</w:t>
      </w:r>
      <w:r w:rsidRPr="008E5F9A">
        <w:rPr>
          <w:rFonts w:ascii="Calibri" w:eastAsia="Calibri" w:hAnsi="Calibri" w:cs="Calibri"/>
          <w:spacing w:val="-2"/>
        </w:rPr>
        <w:t>i</w:t>
      </w:r>
      <w:r w:rsidRPr="008E5F9A">
        <w:rPr>
          <w:rFonts w:ascii="Calibri" w:eastAsia="Calibri" w:hAnsi="Calibri" w:cs="Calibri"/>
          <w:spacing w:val="1"/>
        </w:rPr>
        <w:t>n</w:t>
      </w:r>
      <w:r w:rsidRPr="008E5F9A">
        <w:rPr>
          <w:rFonts w:ascii="Calibri" w:eastAsia="Calibri" w:hAnsi="Calibri" w:cs="Calibri"/>
        </w:rPr>
        <w:t>g</w:t>
      </w:r>
      <w:r w:rsidRPr="008E5F9A">
        <w:rPr>
          <w:rFonts w:ascii="Calibri" w:eastAsia="Calibri" w:hAnsi="Calibri" w:cs="Calibri"/>
          <w:spacing w:val="-2"/>
        </w:rPr>
        <w:t xml:space="preserve"> a</w:t>
      </w:r>
      <w:r w:rsidRPr="008E5F9A">
        <w:rPr>
          <w:rFonts w:ascii="Calibri" w:eastAsia="Calibri" w:hAnsi="Calibri" w:cs="Calibri"/>
          <w:spacing w:val="1"/>
        </w:rPr>
        <w:t>n</w:t>
      </w:r>
      <w:r w:rsidRPr="008E5F9A">
        <w:rPr>
          <w:rFonts w:ascii="Calibri" w:eastAsia="Calibri" w:hAnsi="Calibri" w:cs="Calibri"/>
        </w:rPr>
        <w:t>d r</w:t>
      </w:r>
      <w:r w:rsidRPr="008E5F9A">
        <w:rPr>
          <w:rFonts w:ascii="Calibri" w:eastAsia="Calibri" w:hAnsi="Calibri" w:cs="Calibri"/>
          <w:spacing w:val="1"/>
        </w:rPr>
        <w:t>e</w:t>
      </w:r>
      <w:r w:rsidRPr="008E5F9A">
        <w:rPr>
          <w:rFonts w:ascii="Calibri" w:eastAsia="Calibri" w:hAnsi="Calibri" w:cs="Calibri"/>
        </w:rPr>
        <w:t>s</w:t>
      </w:r>
      <w:r w:rsidRPr="008E5F9A">
        <w:rPr>
          <w:rFonts w:ascii="Calibri" w:eastAsia="Calibri" w:hAnsi="Calibri" w:cs="Calibri"/>
          <w:spacing w:val="1"/>
        </w:rPr>
        <w:t>p</w:t>
      </w:r>
      <w:r w:rsidRPr="008E5F9A">
        <w:rPr>
          <w:rFonts w:ascii="Calibri" w:eastAsia="Calibri" w:hAnsi="Calibri" w:cs="Calibri"/>
        </w:rPr>
        <w:t>o</w:t>
      </w:r>
      <w:r w:rsidRPr="008E5F9A">
        <w:rPr>
          <w:rFonts w:ascii="Calibri" w:eastAsia="Calibri" w:hAnsi="Calibri" w:cs="Calibri"/>
          <w:spacing w:val="2"/>
        </w:rPr>
        <w:t>n</w:t>
      </w:r>
      <w:r w:rsidRPr="008E5F9A">
        <w:rPr>
          <w:rFonts w:ascii="Calibri" w:eastAsia="Calibri" w:hAnsi="Calibri" w:cs="Calibri"/>
        </w:rPr>
        <w:t>s</w:t>
      </w:r>
      <w:r w:rsidRPr="008E5F9A">
        <w:rPr>
          <w:rFonts w:ascii="Calibri" w:eastAsia="Calibri" w:hAnsi="Calibri" w:cs="Calibri"/>
          <w:spacing w:val="-3"/>
        </w:rPr>
        <w:t>i</w:t>
      </w:r>
      <w:r w:rsidRPr="008E5F9A">
        <w:rPr>
          <w:rFonts w:ascii="Calibri" w:eastAsia="Calibri" w:hAnsi="Calibri" w:cs="Calibri"/>
          <w:spacing w:val="1"/>
        </w:rPr>
        <w:t>b</w:t>
      </w:r>
      <w:r w:rsidRPr="008E5F9A">
        <w:rPr>
          <w:rFonts w:ascii="Calibri" w:eastAsia="Calibri" w:hAnsi="Calibri" w:cs="Calibri"/>
        </w:rPr>
        <w:t>ili</w:t>
      </w:r>
      <w:r w:rsidRPr="008E5F9A">
        <w:rPr>
          <w:rFonts w:ascii="Calibri" w:eastAsia="Calibri" w:hAnsi="Calibri" w:cs="Calibri"/>
          <w:spacing w:val="1"/>
        </w:rPr>
        <w:t>t</w:t>
      </w:r>
      <w:r w:rsidRPr="008E5F9A">
        <w:rPr>
          <w:rFonts w:ascii="Calibri" w:eastAsia="Calibri" w:hAnsi="Calibri" w:cs="Calibri"/>
        </w:rPr>
        <w:t>y</w:t>
      </w:r>
      <w:r w:rsidRPr="008E5F9A">
        <w:rPr>
          <w:rFonts w:ascii="Calibri" w:eastAsia="Calibri" w:hAnsi="Calibri" w:cs="Calibri"/>
          <w:spacing w:val="-5"/>
        </w:rPr>
        <w:t xml:space="preserve"> </w:t>
      </w:r>
      <w:r w:rsidRPr="008E5F9A">
        <w:rPr>
          <w:rFonts w:ascii="Calibri" w:eastAsia="Calibri" w:hAnsi="Calibri" w:cs="Calibri"/>
          <w:spacing w:val="1"/>
        </w:rPr>
        <w:t>f</w:t>
      </w:r>
      <w:r w:rsidRPr="008E5F9A">
        <w:rPr>
          <w:rFonts w:ascii="Calibri" w:eastAsia="Calibri" w:hAnsi="Calibri" w:cs="Calibri"/>
        </w:rPr>
        <w:t>or</w:t>
      </w:r>
      <w:r w:rsidRPr="008E5F9A">
        <w:rPr>
          <w:rFonts w:ascii="Calibri" w:eastAsia="Calibri" w:hAnsi="Calibri" w:cs="Calibri"/>
          <w:spacing w:val="-3"/>
        </w:rPr>
        <w:t xml:space="preserve"> </w:t>
      </w:r>
      <w:r w:rsidRPr="008E5F9A">
        <w:rPr>
          <w:rFonts w:ascii="Calibri" w:eastAsia="Calibri" w:hAnsi="Calibri" w:cs="Calibri"/>
          <w:spacing w:val="-1"/>
        </w:rPr>
        <w:t>t</w:t>
      </w:r>
      <w:r w:rsidRPr="008E5F9A">
        <w:rPr>
          <w:rFonts w:ascii="Calibri" w:eastAsia="Calibri" w:hAnsi="Calibri" w:cs="Calibri"/>
          <w:spacing w:val="1"/>
        </w:rPr>
        <w:t>h</w:t>
      </w:r>
      <w:r w:rsidRPr="008E5F9A">
        <w:rPr>
          <w:rFonts w:ascii="Calibri" w:eastAsia="Calibri" w:hAnsi="Calibri" w:cs="Calibri"/>
        </w:rPr>
        <w:t>eir</w:t>
      </w:r>
      <w:r w:rsidRPr="008E5F9A">
        <w:rPr>
          <w:rFonts w:ascii="Calibri" w:eastAsia="Calibri" w:hAnsi="Calibri" w:cs="Calibri"/>
          <w:spacing w:val="-4"/>
        </w:rPr>
        <w:t xml:space="preserve"> </w:t>
      </w:r>
      <w:r w:rsidRPr="008E5F9A">
        <w:rPr>
          <w:rFonts w:ascii="Calibri" w:eastAsia="Calibri" w:hAnsi="Calibri" w:cs="Calibri"/>
          <w:spacing w:val="-1"/>
        </w:rPr>
        <w:t>n</w:t>
      </w:r>
      <w:r w:rsidRPr="008E5F9A">
        <w:rPr>
          <w:rFonts w:ascii="Calibri" w:eastAsia="Calibri" w:hAnsi="Calibri" w:cs="Calibri"/>
        </w:rPr>
        <w:t>a</w:t>
      </w:r>
      <w:r w:rsidRPr="008E5F9A">
        <w:rPr>
          <w:rFonts w:ascii="Calibri" w:eastAsia="Calibri" w:hAnsi="Calibri" w:cs="Calibri"/>
          <w:spacing w:val="1"/>
        </w:rPr>
        <w:t>t</w:t>
      </w:r>
      <w:r w:rsidRPr="008E5F9A">
        <w:rPr>
          <w:rFonts w:ascii="Calibri" w:eastAsia="Calibri" w:hAnsi="Calibri" w:cs="Calibri"/>
          <w:spacing w:val="4"/>
        </w:rPr>
        <w:t>u</w:t>
      </w:r>
      <w:r w:rsidRPr="008E5F9A">
        <w:rPr>
          <w:rFonts w:ascii="Calibri" w:eastAsia="Calibri" w:hAnsi="Calibri" w:cs="Calibri"/>
        </w:rPr>
        <w:t>ral</w:t>
      </w:r>
      <w:r w:rsidRPr="008E5F9A">
        <w:rPr>
          <w:rFonts w:ascii="Calibri" w:eastAsia="Calibri" w:hAnsi="Calibri" w:cs="Calibri"/>
          <w:spacing w:val="-3"/>
        </w:rPr>
        <w:t xml:space="preserve"> </w:t>
      </w:r>
      <w:r w:rsidRPr="008E5F9A">
        <w:rPr>
          <w:rFonts w:ascii="Calibri" w:eastAsia="Calibri" w:hAnsi="Calibri" w:cs="Calibri"/>
        </w:rPr>
        <w:t>a</w:t>
      </w:r>
      <w:r w:rsidRPr="008E5F9A">
        <w:rPr>
          <w:rFonts w:ascii="Calibri" w:eastAsia="Calibri" w:hAnsi="Calibri" w:cs="Calibri"/>
          <w:spacing w:val="-1"/>
        </w:rPr>
        <w:t>n</w:t>
      </w:r>
      <w:r w:rsidRPr="008E5F9A">
        <w:rPr>
          <w:rFonts w:ascii="Calibri" w:eastAsia="Calibri" w:hAnsi="Calibri" w:cs="Calibri"/>
        </w:rPr>
        <w:t>d</w:t>
      </w:r>
      <w:r w:rsidRPr="008E5F9A">
        <w:rPr>
          <w:rFonts w:ascii="Calibri" w:eastAsia="Calibri" w:hAnsi="Calibri" w:cs="Calibri"/>
          <w:spacing w:val="2"/>
        </w:rPr>
        <w:t xml:space="preserve"> </w:t>
      </w:r>
      <w:r w:rsidRPr="008E5F9A">
        <w:rPr>
          <w:rFonts w:ascii="Calibri" w:eastAsia="Calibri" w:hAnsi="Calibri" w:cs="Calibri"/>
        </w:rPr>
        <w:t>social</w:t>
      </w:r>
      <w:r w:rsidRPr="008E5F9A">
        <w:rPr>
          <w:rFonts w:ascii="Calibri" w:eastAsia="Calibri" w:hAnsi="Calibri" w:cs="Calibri"/>
          <w:spacing w:val="-2"/>
        </w:rPr>
        <w:t xml:space="preserve"> </w:t>
      </w:r>
      <w:r w:rsidRPr="008E5F9A">
        <w:rPr>
          <w:rFonts w:ascii="Calibri" w:eastAsia="Calibri" w:hAnsi="Calibri" w:cs="Calibri"/>
        </w:rPr>
        <w:t>e</w:t>
      </w:r>
      <w:r w:rsidRPr="008E5F9A">
        <w:rPr>
          <w:rFonts w:ascii="Calibri" w:eastAsia="Calibri" w:hAnsi="Calibri" w:cs="Calibri"/>
          <w:spacing w:val="1"/>
        </w:rPr>
        <w:t>n</w:t>
      </w:r>
      <w:r w:rsidRPr="008E5F9A">
        <w:rPr>
          <w:rFonts w:ascii="Calibri" w:eastAsia="Calibri" w:hAnsi="Calibri" w:cs="Calibri"/>
        </w:rPr>
        <w:t>vi</w:t>
      </w:r>
      <w:r w:rsidRPr="008E5F9A">
        <w:rPr>
          <w:rFonts w:ascii="Calibri" w:eastAsia="Calibri" w:hAnsi="Calibri" w:cs="Calibri"/>
          <w:spacing w:val="-2"/>
        </w:rPr>
        <w:t>r</w:t>
      </w:r>
      <w:r w:rsidRPr="008E5F9A">
        <w:rPr>
          <w:rFonts w:ascii="Calibri" w:eastAsia="Calibri" w:hAnsi="Calibri" w:cs="Calibri"/>
        </w:rPr>
        <w:t>onme</w:t>
      </w:r>
      <w:r w:rsidRPr="008E5F9A">
        <w:rPr>
          <w:rFonts w:ascii="Calibri" w:eastAsia="Calibri" w:hAnsi="Calibri" w:cs="Calibri"/>
          <w:spacing w:val="1"/>
        </w:rPr>
        <w:t>n</w:t>
      </w:r>
      <w:r w:rsidRPr="008E5F9A">
        <w:rPr>
          <w:rFonts w:ascii="Calibri" w:eastAsia="Calibri" w:hAnsi="Calibri" w:cs="Calibri"/>
        </w:rPr>
        <w:t>t through discussion and example.</w:t>
      </w:r>
    </w:p>
    <w:p w14:paraId="3124C385" w14:textId="77777777" w:rsidR="008E5F9A" w:rsidRDefault="008E5F9A" w:rsidP="006C552F">
      <w:pPr>
        <w:pStyle w:val="ListParagraph"/>
        <w:numPr>
          <w:ilvl w:val="0"/>
          <w:numId w:val="5"/>
        </w:numPr>
        <w:spacing w:after="0"/>
        <w:rPr>
          <w:rFonts w:ascii="Calibri" w:eastAsia="Calibri" w:hAnsi="Calibri" w:cs="Calibri"/>
        </w:rPr>
      </w:pPr>
      <w:r w:rsidRPr="008E5F9A">
        <w:rPr>
          <w:rFonts w:ascii="Calibri" w:eastAsia="Calibri" w:hAnsi="Calibri" w:cs="Calibri"/>
        </w:rPr>
        <w:t>E</w:t>
      </w:r>
      <w:r w:rsidRPr="008E5F9A">
        <w:rPr>
          <w:rFonts w:ascii="Calibri" w:eastAsia="Calibri" w:hAnsi="Calibri" w:cs="Calibri"/>
          <w:spacing w:val="1"/>
        </w:rPr>
        <w:t>n</w:t>
      </w:r>
      <w:r w:rsidRPr="008E5F9A">
        <w:rPr>
          <w:rFonts w:ascii="Calibri" w:eastAsia="Calibri" w:hAnsi="Calibri" w:cs="Calibri"/>
          <w:spacing w:val="-1"/>
        </w:rPr>
        <w:t>c</w:t>
      </w:r>
      <w:r w:rsidRPr="008E5F9A">
        <w:rPr>
          <w:rFonts w:ascii="Calibri" w:eastAsia="Calibri" w:hAnsi="Calibri" w:cs="Calibri"/>
        </w:rPr>
        <w:t>o</w:t>
      </w:r>
      <w:r w:rsidRPr="008E5F9A">
        <w:rPr>
          <w:rFonts w:ascii="Calibri" w:eastAsia="Calibri" w:hAnsi="Calibri" w:cs="Calibri"/>
          <w:spacing w:val="2"/>
        </w:rPr>
        <w:t>u</w:t>
      </w:r>
      <w:r w:rsidRPr="008E5F9A">
        <w:rPr>
          <w:rFonts w:ascii="Calibri" w:eastAsia="Calibri" w:hAnsi="Calibri" w:cs="Calibri"/>
        </w:rPr>
        <w:t>rag</w:t>
      </w:r>
      <w:r>
        <w:rPr>
          <w:rFonts w:ascii="Calibri" w:eastAsia="Calibri" w:hAnsi="Calibri" w:cs="Calibri"/>
          <w:spacing w:val="-2"/>
        </w:rPr>
        <w:t>e</w:t>
      </w:r>
      <w:r w:rsidRPr="008E5F9A">
        <w:rPr>
          <w:rFonts w:ascii="Calibri" w:eastAsia="Calibri" w:hAnsi="Calibri" w:cs="Calibri"/>
          <w:spacing w:val="-5"/>
        </w:rPr>
        <w:t xml:space="preserve"> </w:t>
      </w:r>
      <w:r w:rsidRPr="008E5F9A">
        <w:rPr>
          <w:rFonts w:ascii="Calibri" w:eastAsia="Calibri" w:hAnsi="Calibri" w:cs="Calibri"/>
        </w:rPr>
        <w:t>social</w:t>
      </w:r>
      <w:r w:rsidRPr="008E5F9A">
        <w:rPr>
          <w:rFonts w:ascii="Calibri" w:eastAsia="Calibri" w:hAnsi="Calibri" w:cs="Calibri"/>
          <w:spacing w:val="-1"/>
        </w:rPr>
        <w:t xml:space="preserve"> </w:t>
      </w:r>
      <w:r w:rsidRPr="008E5F9A">
        <w:rPr>
          <w:rFonts w:ascii="Calibri" w:eastAsia="Calibri" w:hAnsi="Calibri" w:cs="Calibri"/>
        </w:rPr>
        <w:t>i</w:t>
      </w:r>
      <w:r w:rsidRPr="008E5F9A">
        <w:rPr>
          <w:rFonts w:ascii="Calibri" w:eastAsia="Calibri" w:hAnsi="Calibri" w:cs="Calibri"/>
          <w:spacing w:val="1"/>
        </w:rPr>
        <w:t>n</w:t>
      </w:r>
      <w:r w:rsidRPr="008E5F9A">
        <w:rPr>
          <w:rFonts w:ascii="Calibri" w:eastAsia="Calibri" w:hAnsi="Calibri" w:cs="Calibri"/>
          <w:spacing w:val="-1"/>
        </w:rPr>
        <w:t>c</w:t>
      </w:r>
      <w:r w:rsidRPr="008E5F9A">
        <w:rPr>
          <w:rFonts w:ascii="Calibri" w:eastAsia="Calibri" w:hAnsi="Calibri" w:cs="Calibri"/>
        </w:rPr>
        <w:t>l</w:t>
      </w:r>
      <w:r w:rsidRPr="008E5F9A">
        <w:rPr>
          <w:rFonts w:ascii="Calibri" w:eastAsia="Calibri" w:hAnsi="Calibri" w:cs="Calibri"/>
          <w:spacing w:val="1"/>
        </w:rPr>
        <w:t>u</w:t>
      </w:r>
      <w:r w:rsidRPr="008E5F9A">
        <w:rPr>
          <w:rFonts w:ascii="Calibri" w:eastAsia="Calibri" w:hAnsi="Calibri" w:cs="Calibri"/>
          <w:spacing w:val="-3"/>
        </w:rPr>
        <w:t>s</w:t>
      </w:r>
      <w:r w:rsidRPr="008E5F9A">
        <w:rPr>
          <w:rFonts w:ascii="Calibri" w:eastAsia="Calibri" w:hAnsi="Calibri" w:cs="Calibri"/>
        </w:rPr>
        <w:t>ion</w:t>
      </w:r>
      <w:r w:rsidRPr="008E5F9A">
        <w:rPr>
          <w:rFonts w:ascii="Calibri" w:eastAsia="Calibri" w:hAnsi="Calibri" w:cs="Calibri"/>
          <w:spacing w:val="-1"/>
        </w:rPr>
        <w:t xml:space="preserve"> </w:t>
      </w:r>
      <w:r w:rsidRPr="008E5F9A">
        <w:rPr>
          <w:rFonts w:ascii="Calibri" w:eastAsia="Calibri" w:hAnsi="Calibri" w:cs="Calibri"/>
          <w:spacing w:val="1"/>
        </w:rPr>
        <w:t>b</w:t>
      </w:r>
      <w:r w:rsidRPr="008E5F9A">
        <w:rPr>
          <w:rFonts w:ascii="Calibri" w:eastAsia="Calibri" w:hAnsi="Calibri" w:cs="Calibri"/>
        </w:rPr>
        <w:t>y</w:t>
      </w:r>
      <w:r w:rsidRPr="008E5F9A">
        <w:rPr>
          <w:rFonts w:ascii="Calibri" w:eastAsia="Calibri" w:hAnsi="Calibri" w:cs="Calibri"/>
          <w:spacing w:val="-1"/>
        </w:rPr>
        <w:t xml:space="preserve"> </w:t>
      </w:r>
      <w:r w:rsidRPr="008E5F9A">
        <w:rPr>
          <w:rFonts w:ascii="Calibri" w:eastAsia="Calibri" w:hAnsi="Calibri" w:cs="Calibri"/>
        </w:rPr>
        <w:t>i</w:t>
      </w:r>
      <w:r w:rsidRPr="008E5F9A">
        <w:rPr>
          <w:rFonts w:ascii="Calibri" w:eastAsia="Calibri" w:hAnsi="Calibri" w:cs="Calibri"/>
          <w:spacing w:val="1"/>
        </w:rPr>
        <w:t>n</w:t>
      </w:r>
      <w:r w:rsidRPr="008E5F9A">
        <w:rPr>
          <w:rFonts w:ascii="Calibri" w:eastAsia="Calibri" w:hAnsi="Calibri" w:cs="Calibri"/>
        </w:rPr>
        <w:t>volv</w:t>
      </w:r>
      <w:r w:rsidRPr="008E5F9A">
        <w:rPr>
          <w:rFonts w:ascii="Calibri" w:eastAsia="Calibri" w:hAnsi="Calibri" w:cs="Calibri"/>
          <w:spacing w:val="-2"/>
        </w:rPr>
        <w:t>i</w:t>
      </w:r>
      <w:r w:rsidRPr="008E5F9A">
        <w:rPr>
          <w:rFonts w:ascii="Calibri" w:eastAsia="Calibri" w:hAnsi="Calibri" w:cs="Calibri"/>
          <w:spacing w:val="1"/>
        </w:rPr>
        <w:t>n</w:t>
      </w:r>
      <w:r w:rsidRPr="008E5F9A">
        <w:rPr>
          <w:rFonts w:ascii="Calibri" w:eastAsia="Calibri" w:hAnsi="Calibri" w:cs="Calibri"/>
        </w:rPr>
        <w:t>g vo</w:t>
      </w:r>
      <w:r w:rsidRPr="008E5F9A">
        <w:rPr>
          <w:rFonts w:ascii="Calibri" w:eastAsia="Calibri" w:hAnsi="Calibri" w:cs="Calibri"/>
          <w:spacing w:val="-2"/>
        </w:rPr>
        <w:t>l</w:t>
      </w:r>
      <w:r w:rsidRPr="008E5F9A">
        <w:rPr>
          <w:rFonts w:ascii="Calibri" w:eastAsia="Calibri" w:hAnsi="Calibri" w:cs="Calibri"/>
          <w:spacing w:val="1"/>
        </w:rPr>
        <w:t>u</w:t>
      </w:r>
      <w:r w:rsidRPr="008E5F9A">
        <w:rPr>
          <w:rFonts w:ascii="Calibri" w:eastAsia="Calibri" w:hAnsi="Calibri" w:cs="Calibri"/>
          <w:spacing w:val="-1"/>
        </w:rPr>
        <w:t>n</w:t>
      </w:r>
      <w:r w:rsidRPr="008E5F9A">
        <w:rPr>
          <w:rFonts w:ascii="Calibri" w:eastAsia="Calibri" w:hAnsi="Calibri" w:cs="Calibri"/>
          <w:spacing w:val="1"/>
        </w:rPr>
        <w:t>t</w:t>
      </w:r>
      <w:r w:rsidRPr="008E5F9A">
        <w:rPr>
          <w:rFonts w:ascii="Calibri" w:eastAsia="Calibri" w:hAnsi="Calibri" w:cs="Calibri"/>
        </w:rPr>
        <w:t>e</w:t>
      </w:r>
      <w:r w:rsidRPr="008E5F9A">
        <w:rPr>
          <w:rFonts w:ascii="Calibri" w:eastAsia="Calibri" w:hAnsi="Calibri" w:cs="Calibri"/>
          <w:spacing w:val="-1"/>
        </w:rPr>
        <w:t>e</w:t>
      </w:r>
      <w:r w:rsidRPr="008E5F9A">
        <w:rPr>
          <w:rFonts w:ascii="Calibri" w:eastAsia="Calibri" w:hAnsi="Calibri" w:cs="Calibri"/>
        </w:rPr>
        <w:t>rs</w:t>
      </w:r>
      <w:r w:rsidRPr="008E5F9A">
        <w:rPr>
          <w:rFonts w:ascii="Calibri" w:eastAsia="Calibri" w:hAnsi="Calibri" w:cs="Calibri"/>
          <w:spacing w:val="-4"/>
        </w:rPr>
        <w:t xml:space="preserve"> </w:t>
      </w:r>
      <w:r w:rsidRPr="008E5F9A">
        <w:rPr>
          <w:rFonts w:ascii="Calibri" w:eastAsia="Calibri" w:hAnsi="Calibri" w:cs="Calibri"/>
        </w:rPr>
        <w:t>a</w:t>
      </w:r>
      <w:r w:rsidRPr="008E5F9A">
        <w:rPr>
          <w:rFonts w:ascii="Calibri" w:eastAsia="Calibri" w:hAnsi="Calibri" w:cs="Calibri"/>
          <w:spacing w:val="1"/>
        </w:rPr>
        <w:t>n</w:t>
      </w:r>
      <w:r w:rsidRPr="008E5F9A">
        <w:rPr>
          <w:rFonts w:ascii="Calibri" w:eastAsia="Calibri" w:hAnsi="Calibri" w:cs="Calibri"/>
        </w:rPr>
        <w:t>d</w:t>
      </w:r>
      <w:r w:rsidRPr="008E5F9A">
        <w:rPr>
          <w:rFonts w:ascii="Calibri" w:eastAsia="Calibri" w:hAnsi="Calibri" w:cs="Calibri"/>
          <w:spacing w:val="-1"/>
        </w:rPr>
        <w:t xml:space="preserve"> c</w:t>
      </w:r>
      <w:r w:rsidRPr="008E5F9A">
        <w:rPr>
          <w:rFonts w:ascii="Calibri" w:eastAsia="Calibri" w:hAnsi="Calibri" w:cs="Calibri"/>
        </w:rPr>
        <w:t>o</w:t>
      </w:r>
      <w:r w:rsidRPr="008E5F9A">
        <w:rPr>
          <w:rFonts w:ascii="Calibri" w:eastAsia="Calibri" w:hAnsi="Calibri" w:cs="Calibri"/>
          <w:spacing w:val="1"/>
        </w:rPr>
        <w:t>m</w:t>
      </w:r>
      <w:r w:rsidRPr="008E5F9A">
        <w:rPr>
          <w:rFonts w:ascii="Calibri" w:eastAsia="Calibri" w:hAnsi="Calibri" w:cs="Calibri"/>
        </w:rPr>
        <w:t>m</w:t>
      </w:r>
      <w:r w:rsidRPr="008E5F9A">
        <w:rPr>
          <w:rFonts w:ascii="Calibri" w:eastAsia="Calibri" w:hAnsi="Calibri" w:cs="Calibri"/>
          <w:spacing w:val="-1"/>
        </w:rPr>
        <w:t>u</w:t>
      </w:r>
      <w:r w:rsidRPr="008E5F9A">
        <w:rPr>
          <w:rFonts w:ascii="Calibri" w:eastAsia="Calibri" w:hAnsi="Calibri" w:cs="Calibri"/>
          <w:spacing w:val="1"/>
        </w:rPr>
        <w:t>n</w:t>
      </w:r>
      <w:r w:rsidRPr="008E5F9A">
        <w:rPr>
          <w:rFonts w:ascii="Calibri" w:eastAsia="Calibri" w:hAnsi="Calibri" w:cs="Calibri"/>
        </w:rPr>
        <w:t>i</w:t>
      </w:r>
      <w:r w:rsidRPr="008E5F9A">
        <w:rPr>
          <w:rFonts w:ascii="Calibri" w:eastAsia="Calibri" w:hAnsi="Calibri" w:cs="Calibri"/>
          <w:spacing w:val="1"/>
        </w:rPr>
        <w:t>t</w:t>
      </w:r>
      <w:r w:rsidRPr="008E5F9A">
        <w:rPr>
          <w:rFonts w:ascii="Calibri" w:eastAsia="Calibri" w:hAnsi="Calibri" w:cs="Calibri"/>
        </w:rPr>
        <w:t>y</w:t>
      </w:r>
      <w:r w:rsidRPr="008E5F9A">
        <w:rPr>
          <w:rFonts w:ascii="Calibri" w:eastAsia="Calibri" w:hAnsi="Calibri" w:cs="Calibri"/>
          <w:spacing w:val="-4"/>
        </w:rPr>
        <w:t xml:space="preserve"> </w:t>
      </w:r>
      <w:r w:rsidRPr="008E5F9A">
        <w:rPr>
          <w:rFonts w:ascii="Calibri" w:eastAsia="Calibri" w:hAnsi="Calibri" w:cs="Calibri"/>
        </w:rPr>
        <w:t>grou</w:t>
      </w:r>
      <w:r w:rsidRPr="008E5F9A">
        <w:rPr>
          <w:rFonts w:ascii="Calibri" w:eastAsia="Calibri" w:hAnsi="Calibri" w:cs="Calibri"/>
          <w:spacing w:val="-2"/>
        </w:rPr>
        <w:t>p</w:t>
      </w:r>
      <w:r w:rsidRPr="008E5F9A">
        <w:rPr>
          <w:rFonts w:ascii="Calibri" w:eastAsia="Calibri" w:hAnsi="Calibri" w:cs="Calibri"/>
        </w:rPr>
        <w:t xml:space="preserve">s in </w:t>
      </w:r>
      <w:r w:rsidRPr="008E5F9A">
        <w:rPr>
          <w:rFonts w:ascii="Calibri" w:eastAsia="Calibri" w:hAnsi="Calibri" w:cs="Calibri"/>
          <w:spacing w:val="1"/>
        </w:rPr>
        <w:t>h</w:t>
      </w:r>
      <w:r w:rsidRPr="008E5F9A">
        <w:rPr>
          <w:rFonts w:ascii="Calibri" w:eastAsia="Calibri" w:hAnsi="Calibri" w:cs="Calibri"/>
        </w:rPr>
        <w:t>o</w:t>
      </w:r>
      <w:r w:rsidRPr="008E5F9A">
        <w:rPr>
          <w:rFonts w:ascii="Calibri" w:eastAsia="Calibri" w:hAnsi="Calibri" w:cs="Calibri"/>
          <w:spacing w:val="1"/>
        </w:rPr>
        <w:t>rt</w:t>
      </w:r>
      <w:r w:rsidRPr="008E5F9A">
        <w:rPr>
          <w:rFonts w:ascii="Calibri" w:eastAsia="Calibri" w:hAnsi="Calibri" w:cs="Calibri"/>
        </w:rPr>
        <w:t>i</w:t>
      </w:r>
      <w:r w:rsidRPr="008E5F9A">
        <w:rPr>
          <w:rFonts w:ascii="Calibri" w:eastAsia="Calibri" w:hAnsi="Calibri" w:cs="Calibri"/>
          <w:spacing w:val="-3"/>
        </w:rPr>
        <w:t>c</w:t>
      </w:r>
      <w:r w:rsidRPr="008E5F9A">
        <w:rPr>
          <w:rFonts w:ascii="Calibri" w:eastAsia="Calibri" w:hAnsi="Calibri" w:cs="Calibri"/>
          <w:spacing w:val="1"/>
        </w:rPr>
        <w:t>u</w:t>
      </w:r>
      <w:r w:rsidRPr="008E5F9A">
        <w:rPr>
          <w:rFonts w:ascii="Calibri" w:eastAsia="Calibri" w:hAnsi="Calibri" w:cs="Calibri"/>
        </w:rPr>
        <w:t>l</w:t>
      </w:r>
      <w:r w:rsidRPr="008E5F9A">
        <w:rPr>
          <w:rFonts w:ascii="Calibri" w:eastAsia="Calibri" w:hAnsi="Calibri" w:cs="Calibri"/>
          <w:spacing w:val="-1"/>
        </w:rPr>
        <w:t>t</w:t>
      </w:r>
      <w:r w:rsidRPr="008E5F9A">
        <w:rPr>
          <w:rFonts w:ascii="Calibri" w:eastAsia="Calibri" w:hAnsi="Calibri" w:cs="Calibri"/>
          <w:spacing w:val="1"/>
        </w:rPr>
        <w:t>u</w:t>
      </w:r>
      <w:r w:rsidRPr="008E5F9A">
        <w:rPr>
          <w:rFonts w:ascii="Calibri" w:eastAsia="Calibri" w:hAnsi="Calibri" w:cs="Calibri"/>
        </w:rPr>
        <w:t>ral</w:t>
      </w:r>
      <w:r w:rsidRPr="008E5F9A">
        <w:rPr>
          <w:rFonts w:ascii="Calibri" w:eastAsia="Calibri" w:hAnsi="Calibri" w:cs="Calibri"/>
          <w:spacing w:val="-2"/>
        </w:rPr>
        <w:t xml:space="preserve"> a</w:t>
      </w:r>
      <w:r w:rsidRPr="008E5F9A">
        <w:rPr>
          <w:rFonts w:ascii="Calibri" w:eastAsia="Calibri" w:hAnsi="Calibri" w:cs="Calibri"/>
          <w:spacing w:val="1"/>
        </w:rPr>
        <w:t>n</w:t>
      </w:r>
      <w:r w:rsidRPr="008E5F9A">
        <w:rPr>
          <w:rFonts w:ascii="Calibri" w:eastAsia="Calibri" w:hAnsi="Calibri" w:cs="Calibri"/>
        </w:rPr>
        <w:t>d</w:t>
      </w:r>
      <w:r w:rsidRPr="008E5F9A">
        <w:rPr>
          <w:rFonts w:ascii="Calibri" w:eastAsia="Calibri" w:hAnsi="Calibri" w:cs="Calibri"/>
          <w:spacing w:val="-1"/>
        </w:rPr>
        <w:t xml:space="preserve"> </w:t>
      </w:r>
      <w:r w:rsidRPr="008E5F9A">
        <w:rPr>
          <w:rFonts w:ascii="Calibri" w:eastAsia="Calibri" w:hAnsi="Calibri" w:cs="Calibri"/>
          <w:spacing w:val="1"/>
        </w:rPr>
        <w:t>n</w:t>
      </w:r>
      <w:r w:rsidRPr="008E5F9A">
        <w:rPr>
          <w:rFonts w:ascii="Calibri" w:eastAsia="Calibri" w:hAnsi="Calibri" w:cs="Calibri"/>
          <w:spacing w:val="-2"/>
        </w:rPr>
        <w:t>a</w:t>
      </w:r>
      <w:r w:rsidRPr="008E5F9A">
        <w:rPr>
          <w:rFonts w:ascii="Calibri" w:eastAsia="Calibri" w:hAnsi="Calibri" w:cs="Calibri"/>
          <w:spacing w:val="1"/>
        </w:rPr>
        <w:t>tu</w:t>
      </w:r>
      <w:r w:rsidRPr="008E5F9A">
        <w:rPr>
          <w:rFonts w:ascii="Calibri" w:eastAsia="Calibri" w:hAnsi="Calibri" w:cs="Calibri"/>
          <w:spacing w:val="-2"/>
        </w:rPr>
        <w:t>r</w:t>
      </w:r>
      <w:r w:rsidRPr="008E5F9A">
        <w:rPr>
          <w:rFonts w:ascii="Calibri" w:eastAsia="Calibri" w:hAnsi="Calibri" w:cs="Calibri"/>
          <w:spacing w:val="4"/>
        </w:rPr>
        <w:t>e</w:t>
      </w:r>
      <w:r w:rsidRPr="008E5F9A">
        <w:rPr>
          <w:rFonts w:ascii="Calibri" w:eastAsia="Calibri" w:hAnsi="Calibri" w:cs="Calibri"/>
          <w:spacing w:val="-1"/>
        </w:rPr>
        <w:t>-</w:t>
      </w:r>
      <w:r w:rsidRPr="008E5F9A">
        <w:rPr>
          <w:rFonts w:ascii="Calibri" w:eastAsia="Calibri" w:hAnsi="Calibri" w:cs="Calibri"/>
          <w:spacing w:val="1"/>
        </w:rPr>
        <w:t>b</w:t>
      </w:r>
      <w:r w:rsidRPr="008E5F9A">
        <w:rPr>
          <w:rFonts w:ascii="Calibri" w:eastAsia="Calibri" w:hAnsi="Calibri" w:cs="Calibri"/>
        </w:rPr>
        <w:t>ased</w:t>
      </w:r>
      <w:r w:rsidRPr="008E5F9A">
        <w:rPr>
          <w:rFonts w:ascii="Calibri" w:eastAsia="Calibri" w:hAnsi="Calibri" w:cs="Calibri"/>
          <w:spacing w:val="-3"/>
        </w:rPr>
        <w:t xml:space="preserve"> </w:t>
      </w:r>
      <w:r w:rsidRPr="008E5F9A">
        <w:rPr>
          <w:rFonts w:ascii="Calibri" w:eastAsia="Calibri" w:hAnsi="Calibri" w:cs="Calibri"/>
          <w:spacing w:val="1"/>
        </w:rPr>
        <w:t>p</w:t>
      </w:r>
      <w:r w:rsidRPr="008E5F9A">
        <w:rPr>
          <w:rFonts w:ascii="Calibri" w:eastAsia="Calibri" w:hAnsi="Calibri" w:cs="Calibri"/>
        </w:rPr>
        <w:t>r</w:t>
      </w:r>
      <w:r w:rsidRPr="008E5F9A">
        <w:rPr>
          <w:rFonts w:ascii="Calibri" w:eastAsia="Calibri" w:hAnsi="Calibri" w:cs="Calibri"/>
          <w:spacing w:val="1"/>
        </w:rPr>
        <w:t>o</w:t>
      </w:r>
      <w:r w:rsidRPr="008E5F9A">
        <w:rPr>
          <w:rFonts w:ascii="Calibri" w:eastAsia="Calibri" w:hAnsi="Calibri" w:cs="Calibri"/>
          <w:spacing w:val="-2"/>
        </w:rPr>
        <w:t>j</w:t>
      </w:r>
      <w:r w:rsidRPr="008E5F9A">
        <w:rPr>
          <w:rFonts w:ascii="Calibri" w:eastAsia="Calibri" w:hAnsi="Calibri" w:cs="Calibri"/>
        </w:rPr>
        <w:t>ec</w:t>
      </w:r>
      <w:r w:rsidRPr="008E5F9A">
        <w:rPr>
          <w:rFonts w:ascii="Calibri" w:eastAsia="Calibri" w:hAnsi="Calibri" w:cs="Calibri"/>
          <w:spacing w:val="1"/>
        </w:rPr>
        <w:t>t</w:t>
      </w:r>
      <w:r w:rsidRPr="008E5F9A">
        <w:rPr>
          <w:rFonts w:ascii="Calibri" w:eastAsia="Calibri" w:hAnsi="Calibri" w:cs="Calibri"/>
        </w:rPr>
        <w:t>s</w:t>
      </w:r>
      <w:r>
        <w:rPr>
          <w:rFonts w:ascii="Calibri" w:eastAsia="Calibri" w:hAnsi="Calibri" w:cs="Calibri"/>
          <w:spacing w:val="-1"/>
        </w:rPr>
        <w:t xml:space="preserve"> with Blooming Gardeners</w:t>
      </w:r>
      <w:r w:rsidRPr="008E5F9A">
        <w:rPr>
          <w:rFonts w:ascii="Calibri" w:eastAsia="Calibri" w:hAnsi="Calibri" w:cs="Calibri"/>
        </w:rPr>
        <w:t>.</w:t>
      </w:r>
    </w:p>
    <w:p w14:paraId="6A6D96FC" w14:textId="77777777" w:rsidR="00525142" w:rsidRDefault="00525142" w:rsidP="006C552F">
      <w:pPr>
        <w:spacing w:after="0"/>
        <w:rPr>
          <w:rFonts w:ascii="Calibri" w:eastAsia="Calibri" w:hAnsi="Calibri" w:cs="Calibri"/>
        </w:rPr>
      </w:pPr>
    </w:p>
    <w:p w14:paraId="0946414E" w14:textId="77777777" w:rsidR="00525142" w:rsidRDefault="00525142" w:rsidP="006C552F">
      <w:pPr>
        <w:spacing w:after="0"/>
        <w:rPr>
          <w:rFonts w:ascii="Calibri" w:eastAsia="Calibri" w:hAnsi="Calibri" w:cs="Calibri"/>
        </w:rPr>
      </w:pPr>
      <w:r>
        <w:rPr>
          <w:rFonts w:ascii="Calibri" w:eastAsia="Calibri" w:hAnsi="Calibri" w:cs="Calibri"/>
        </w:rPr>
        <w:t>The involvement of volunteers will be guided by the following principles:</w:t>
      </w:r>
    </w:p>
    <w:p w14:paraId="6743F532" w14:textId="77777777" w:rsidR="00525142" w:rsidRDefault="00525142" w:rsidP="006C552F">
      <w:pPr>
        <w:pStyle w:val="ListParagraph"/>
        <w:numPr>
          <w:ilvl w:val="0"/>
          <w:numId w:val="6"/>
        </w:numPr>
        <w:spacing w:after="0"/>
        <w:rPr>
          <w:rFonts w:ascii="Calibri" w:eastAsia="Calibri" w:hAnsi="Calibri" w:cs="Calibri"/>
        </w:rPr>
      </w:pPr>
      <w:r>
        <w:rPr>
          <w:rFonts w:ascii="Calibri" w:eastAsia="Calibri" w:hAnsi="Calibri" w:cs="Calibri"/>
        </w:rPr>
        <w:t>The tasks to be carried out by volunteers will be clearly defined so that all are sure of their roles and responsibilities.</w:t>
      </w:r>
    </w:p>
    <w:p w14:paraId="35227148" w14:textId="77777777" w:rsidR="00525142" w:rsidRDefault="00525142" w:rsidP="006C552F">
      <w:pPr>
        <w:pStyle w:val="ListParagraph"/>
        <w:numPr>
          <w:ilvl w:val="0"/>
          <w:numId w:val="6"/>
        </w:numPr>
        <w:spacing w:after="0"/>
        <w:rPr>
          <w:rFonts w:ascii="Calibri" w:eastAsia="Calibri" w:hAnsi="Calibri" w:cs="Calibri"/>
        </w:rPr>
      </w:pPr>
      <w:r>
        <w:rPr>
          <w:rFonts w:ascii="Calibri" w:eastAsia="Calibri" w:hAnsi="Calibri" w:cs="Calibri"/>
        </w:rPr>
        <w:t>Volunteering activities will complement rather than replace the work of paid staff.</w:t>
      </w:r>
    </w:p>
    <w:p w14:paraId="0560A323" w14:textId="77777777" w:rsidR="00525142" w:rsidRPr="00525142" w:rsidRDefault="00525142" w:rsidP="006C552F">
      <w:pPr>
        <w:pStyle w:val="ListParagraph"/>
        <w:spacing w:after="0"/>
        <w:rPr>
          <w:rFonts w:ascii="Calibri" w:eastAsia="Calibri" w:hAnsi="Calibri" w:cs="Calibri"/>
        </w:rPr>
      </w:pPr>
    </w:p>
    <w:p w14:paraId="675F303B" w14:textId="77777777" w:rsidR="00720949" w:rsidRDefault="00720949" w:rsidP="006C552F">
      <w:pPr>
        <w:spacing w:before="10" w:after="0" w:line="110" w:lineRule="exact"/>
        <w:rPr>
          <w:sz w:val="11"/>
          <w:szCs w:val="11"/>
        </w:rPr>
      </w:pPr>
    </w:p>
    <w:p w14:paraId="49CA4251" w14:textId="77777777" w:rsidR="00B63761" w:rsidRPr="00B02BD7" w:rsidRDefault="00B63761" w:rsidP="006C552F">
      <w:pPr>
        <w:shd w:val="clear" w:color="auto" w:fill="FFFFFF"/>
        <w:spacing w:before="60" w:after="0" w:line="240" w:lineRule="auto"/>
        <w:ind w:left="-120"/>
        <w:rPr>
          <w:rFonts w:eastAsia="Times New Roman" w:cstheme="minorHAnsi"/>
          <w:b/>
          <w:color w:val="000000"/>
          <w:lang w:eastAsia="en-GB"/>
        </w:rPr>
      </w:pPr>
      <w:r w:rsidRPr="00B02BD7">
        <w:rPr>
          <w:rFonts w:eastAsia="Times New Roman" w:cstheme="minorHAnsi"/>
          <w:b/>
          <w:color w:val="000000"/>
          <w:lang w:eastAsia="en-GB"/>
        </w:rPr>
        <w:t>Recruitment of volunteers</w:t>
      </w:r>
    </w:p>
    <w:p w14:paraId="6F5EF311" w14:textId="2EFCF1EE" w:rsidR="00B0286E" w:rsidRDefault="00811B8D" w:rsidP="006C552F">
      <w:pPr>
        <w:shd w:val="clear" w:color="auto" w:fill="FFFFFF"/>
        <w:spacing w:before="60" w:after="0" w:line="240" w:lineRule="auto"/>
        <w:ind w:left="-120"/>
        <w:rPr>
          <w:rFonts w:eastAsia="Times New Roman" w:cstheme="minorHAnsi"/>
          <w:color w:val="000000"/>
          <w:lang w:eastAsia="en-GB"/>
        </w:rPr>
      </w:pPr>
      <w:r>
        <w:rPr>
          <w:rFonts w:eastAsia="Times New Roman" w:cstheme="minorHAnsi"/>
          <w:color w:val="000000"/>
          <w:lang w:eastAsia="en-GB"/>
        </w:rPr>
        <w:t>Volunteers</w:t>
      </w:r>
      <w:r w:rsidR="00C83763">
        <w:rPr>
          <w:rFonts w:eastAsia="Times New Roman" w:cstheme="minorHAnsi"/>
          <w:color w:val="000000"/>
          <w:lang w:eastAsia="en-GB"/>
        </w:rPr>
        <w:t xml:space="preserve"> will be asked to complete an application form outlining </w:t>
      </w:r>
      <w:r>
        <w:rPr>
          <w:rFonts w:eastAsia="Times New Roman" w:cstheme="minorHAnsi"/>
          <w:color w:val="000000"/>
          <w:lang w:eastAsia="en-GB"/>
        </w:rPr>
        <w:t xml:space="preserve">their skills and </w:t>
      </w:r>
      <w:r w:rsidR="00C83763">
        <w:rPr>
          <w:rFonts w:eastAsia="Times New Roman" w:cstheme="minorHAnsi"/>
          <w:color w:val="000000"/>
          <w:lang w:eastAsia="en-GB"/>
        </w:rPr>
        <w:t>previous relevant experience</w:t>
      </w:r>
      <w:r w:rsidR="004051EE">
        <w:rPr>
          <w:rFonts w:eastAsia="Times New Roman" w:cstheme="minorHAnsi"/>
          <w:color w:val="000000"/>
          <w:lang w:eastAsia="en-GB"/>
        </w:rPr>
        <w:t xml:space="preserve">.  All volunteers will be required to provide 2 </w:t>
      </w:r>
      <w:r w:rsidR="004051EE" w:rsidRPr="00953B9F">
        <w:rPr>
          <w:rFonts w:eastAsia="Times New Roman" w:cstheme="minorHAnsi"/>
          <w:lang w:eastAsia="en-GB"/>
        </w:rPr>
        <w:t>references</w:t>
      </w:r>
      <w:r w:rsidRPr="00953B9F">
        <w:rPr>
          <w:rFonts w:eastAsia="Times New Roman" w:cstheme="minorHAnsi"/>
          <w:lang w:eastAsia="en-GB"/>
        </w:rPr>
        <w:t xml:space="preserve">.  </w:t>
      </w:r>
      <w:r w:rsidR="00B0286E" w:rsidRPr="00953B9F">
        <w:rPr>
          <w:rFonts w:eastAsia="Times New Roman" w:cstheme="minorHAnsi"/>
          <w:lang w:eastAsia="en-GB"/>
        </w:rPr>
        <w:t xml:space="preserve">There will be no discrimination based on </w:t>
      </w:r>
      <w:r w:rsidR="00532F3C" w:rsidRPr="00953B9F">
        <w:rPr>
          <w:rFonts w:eastAsia="Times New Roman" w:cstheme="minorHAnsi"/>
          <w:lang w:eastAsia="en-GB"/>
        </w:rPr>
        <w:t xml:space="preserve">any of the 'protected characteristics' set out in Blooming Gardeners </w:t>
      </w:r>
      <w:r w:rsidR="007D45FC">
        <w:rPr>
          <w:rFonts w:eastAsia="Times New Roman" w:cstheme="minorHAnsi"/>
          <w:b/>
          <w:i/>
          <w:color w:val="40A927"/>
          <w:lang w:eastAsia="en-GB"/>
        </w:rPr>
        <w:t>Equal Opportunities</w:t>
      </w:r>
      <w:r w:rsidR="007D45FC" w:rsidRPr="00566948">
        <w:rPr>
          <w:rFonts w:eastAsia="Times New Roman" w:cstheme="minorHAnsi"/>
          <w:b/>
          <w:i/>
          <w:color w:val="40A927"/>
          <w:lang w:eastAsia="en-GB"/>
        </w:rPr>
        <w:t xml:space="preserve"> Policy</w:t>
      </w:r>
      <w:r w:rsidR="00FB0847" w:rsidRPr="00953B9F">
        <w:rPr>
          <w:rFonts w:eastAsia="Times New Roman" w:cstheme="minorHAnsi"/>
          <w:lang w:eastAsia="en-GB"/>
        </w:rPr>
        <w:t>.  The application will be considered by the Blooming Gardeners Board.</w:t>
      </w:r>
    </w:p>
    <w:p w14:paraId="289FC49E" w14:textId="77777777" w:rsidR="009D0AE8" w:rsidRDefault="009D0AE8" w:rsidP="006C552F">
      <w:pPr>
        <w:shd w:val="clear" w:color="auto" w:fill="FFFFFF"/>
        <w:spacing w:before="60" w:after="0" w:line="240" w:lineRule="auto"/>
        <w:ind w:left="-120"/>
        <w:rPr>
          <w:rFonts w:eastAsia="Times New Roman" w:cstheme="minorHAnsi"/>
          <w:color w:val="000000"/>
          <w:lang w:eastAsia="en-GB"/>
        </w:rPr>
      </w:pPr>
    </w:p>
    <w:p w14:paraId="1446BB8A" w14:textId="77777777" w:rsidR="00FB0847" w:rsidRDefault="00FB0847" w:rsidP="006C552F">
      <w:pPr>
        <w:shd w:val="clear" w:color="auto" w:fill="FFFFFF"/>
        <w:spacing w:before="60" w:after="0" w:line="240" w:lineRule="auto"/>
        <w:ind w:left="-120"/>
        <w:rPr>
          <w:rFonts w:eastAsia="Times New Roman" w:cstheme="minorHAnsi"/>
          <w:color w:val="000000"/>
          <w:lang w:eastAsia="en-GB"/>
        </w:rPr>
      </w:pPr>
      <w:r>
        <w:rPr>
          <w:rFonts w:eastAsia="Times New Roman" w:cstheme="minorHAnsi"/>
          <w:color w:val="000000"/>
          <w:lang w:eastAsia="en-GB"/>
        </w:rPr>
        <w:t>As volunteers</w:t>
      </w:r>
      <w:r w:rsidR="00811B8D">
        <w:rPr>
          <w:rFonts w:eastAsia="Times New Roman" w:cstheme="minorHAnsi"/>
          <w:color w:val="000000"/>
          <w:lang w:eastAsia="en-GB"/>
        </w:rPr>
        <w:t xml:space="preserve"> will be working alongside vulnerable adults, consent will be sought for a Disclosure check from Disclosure Scotlan</w:t>
      </w:r>
      <w:r>
        <w:rPr>
          <w:rFonts w:eastAsia="Times New Roman" w:cstheme="minorHAnsi"/>
          <w:color w:val="000000"/>
          <w:lang w:eastAsia="en-GB"/>
        </w:rPr>
        <w:t>d</w:t>
      </w:r>
      <w:r w:rsidR="00811B8D">
        <w:rPr>
          <w:rFonts w:eastAsia="Times New Roman" w:cstheme="minorHAnsi"/>
          <w:color w:val="000000"/>
          <w:lang w:eastAsia="en-GB"/>
        </w:rPr>
        <w:t xml:space="preserve"> under the Protecting Vulnerable </w:t>
      </w:r>
      <w:r w:rsidR="00AB057C">
        <w:rPr>
          <w:rFonts w:eastAsia="Times New Roman" w:cstheme="minorHAnsi"/>
          <w:color w:val="000000"/>
          <w:lang w:eastAsia="en-GB"/>
        </w:rPr>
        <w:t>Groups</w:t>
      </w:r>
      <w:r w:rsidR="00811B8D">
        <w:rPr>
          <w:rFonts w:eastAsia="Times New Roman" w:cstheme="minorHAnsi"/>
          <w:color w:val="000000"/>
          <w:lang w:eastAsia="en-GB"/>
        </w:rPr>
        <w:t xml:space="preserve"> Scheme (see </w:t>
      </w:r>
      <w:r w:rsidR="00811B8D" w:rsidRPr="00811B8D">
        <w:rPr>
          <w:rFonts w:eastAsia="Times New Roman" w:cstheme="minorHAnsi"/>
          <w:color w:val="000000"/>
          <w:lang w:eastAsia="en-GB"/>
        </w:rPr>
        <w:t>ht</w:t>
      </w:r>
      <w:r w:rsidR="00811B8D">
        <w:rPr>
          <w:rFonts w:eastAsia="Times New Roman" w:cstheme="minorHAnsi"/>
          <w:color w:val="000000"/>
          <w:lang w:eastAsia="en-GB"/>
        </w:rPr>
        <w:t>tps://www.mygov.scot/pvg-scheme).  If consent is not given, the application will not proceed.</w:t>
      </w:r>
      <w:r>
        <w:rPr>
          <w:rFonts w:eastAsia="Times New Roman" w:cstheme="minorHAnsi"/>
          <w:color w:val="000000"/>
          <w:lang w:eastAsia="en-GB"/>
        </w:rPr>
        <w:t xml:space="preserve">  </w:t>
      </w:r>
    </w:p>
    <w:p w14:paraId="78956450" w14:textId="77777777" w:rsidR="00AB057C" w:rsidRDefault="00FB0847" w:rsidP="006C552F">
      <w:pPr>
        <w:shd w:val="clear" w:color="auto" w:fill="FFFFFF"/>
        <w:spacing w:before="60" w:after="0" w:line="240" w:lineRule="auto"/>
        <w:ind w:left="-120"/>
        <w:rPr>
          <w:rFonts w:eastAsia="Times New Roman" w:cstheme="minorHAnsi"/>
          <w:color w:val="000000"/>
          <w:lang w:eastAsia="en-GB"/>
        </w:rPr>
      </w:pPr>
      <w:r>
        <w:rPr>
          <w:rFonts w:eastAsia="Times New Roman" w:cstheme="minorHAnsi"/>
          <w:color w:val="000000"/>
          <w:lang w:eastAsia="en-GB"/>
        </w:rPr>
        <w:t xml:space="preserve">Volunteering </w:t>
      </w:r>
      <w:r w:rsidR="000514B0">
        <w:rPr>
          <w:rFonts w:eastAsia="Times New Roman" w:cstheme="minorHAnsi"/>
          <w:color w:val="000000"/>
          <w:lang w:eastAsia="en-GB"/>
        </w:rPr>
        <w:t xml:space="preserve">activities </w:t>
      </w:r>
      <w:r>
        <w:rPr>
          <w:rFonts w:eastAsia="Times New Roman" w:cstheme="minorHAnsi"/>
          <w:color w:val="000000"/>
          <w:lang w:eastAsia="en-GB"/>
        </w:rPr>
        <w:t>will only begin once a satisfactory Disclosure check has been received.</w:t>
      </w:r>
      <w:r w:rsidR="00AB057C">
        <w:rPr>
          <w:rFonts w:eastAsia="Times New Roman" w:cstheme="minorHAnsi"/>
          <w:color w:val="000000"/>
          <w:lang w:eastAsia="en-GB"/>
        </w:rPr>
        <w:t xml:space="preserve">  </w:t>
      </w:r>
    </w:p>
    <w:p w14:paraId="16364055" w14:textId="77777777" w:rsidR="00C83763" w:rsidRPr="00B02BD7" w:rsidRDefault="00AB057C" w:rsidP="006C552F">
      <w:pPr>
        <w:shd w:val="clear" w:color="auto" w:fill="FFFFFF"/>
        <w:spacing w:before="60" w:after="0" w:line="240" w:lineRule="auto"/>
        <w:ind w:left="-120"/>
        <w:rPr>
          <w:rFonts w:eastAsia="Times New Roman" w:cstheme="minorHAnsi"/>
          <w:color w:val="000000"/>
          <w:lang w:eastAsia="en-GB"/>
        </w:rPr>
      </w:pPr>
      <w:r>
        <w:rPr>
          <w:rFonts w:eastAsia="Times New Roman" w:cstheme="minorHAnsi"/>
          <w:color w:val="000000"/>
          <w:lang w:eastAsia="en-GB"/>
        </w:rPr>
        <w:t xml:space="preserve">See also Blooming Gardeners </w:t>
      </w:r>
      <w:r w:rsidRPr="00566948">
        <w:rPr>
          <w:rFonts w:eastAsia="Times New Roman" w:cstheme="minorHAnsi"/>
          <w:b/>
          <w:i/>
          <w:color w:val="40A927"/>
          <w:lang w:eastAsia="en-GB"/>
        </w:rPr>
        <w:t>Safeguarding Vulnerable Adults Policy</w:t>
      </w:r>
    </w:p>
    <w:p w14:paraId="3A4ECCAE" w14:textId="77777777" w:rsidR="00B02BD7" w:rsidRDefault="00B02BD7" w:rsidP="006C552F">
      <w:pPr>
        <w:shd w:val="clear" w:color="auto" w:fill="FFFFFF"/>
        <w:spacing w:before="60" w:after="0" w:line="240" w:lineRule="auto"/>
        <w:ind w:left="-120"/>
        <w:rPr>
          <w:rFonts w:eastAsia="Times New Roman" w:cstheme="minorHAnsi"/>
          <w:color w:val="000000"/>
          <w:lang w:eastAsia="en-GB"/>
        </w:rPr>
      </w:pPr>
    </w:p>
    <w:p w14:paraId="7C0EF3D8" w14:textId="77777777" w:rsidR="00B63761" w:rsidRPr="00B02BD7" w:rsidRDefault="00B63761" w:rsidP="006C552F">
      <w:pPr>
        <w:shd w:val="clear" w:color="auto" w:fill="FFFFFF"/>
        <w:spacing w:before="60" w:after="0" w:line="240" w:lineRule="auto"/>
        <w:ind w:left="-120"/>
        <w:rPr>
          <w:rFonts w:eastAsia="Times New Roman" w:cstheme="minorHAnsi"/>
          <w:b/>
          <w:color w:val="000000"/>
          <w:lang w:eastAsia="en-GB"/>
        </w:rPr>
      </w:pPr>
      <w:r w:rsidRPr="00B02BD7">
        <w:rPr>
          <w:rFonts w:eastAsia="Times New Roman" w:cstheme="minorHAnsi"/>
          <w:b/>
          <w:color w:val="000000"/>
          <w:lang w:eastAsia="en-GB"/>
        </w:rPr>
        <w:t>Induction and training</w:t>
      </w:r>
    </w:p>
    <w:p w14:paraId="64AD8DFE" w14:textId="77777777" w:rsidR="00532F3C" w:rsidRDefault="005C2688" w:rsidP="006C552F">
      <w:pPr>
        <w:shd w:val="clear" w:color="auto" w:fill="FFFFFF"/>
        <w:spacing w:before="60" w:after="0" w:line="240" w:lineRule="auto"/>
        <w:ind w:left="-120"/>
        <w:rPr>
          <w:rFonts w:eastAsia="Times New Roman" w:cstheme="minorHAnsi"/>
          <w:color w:val="000000"/>
          <w:lang w:eastAsia="en-GB"/>
        </w:rPr>
      </w:pPr>
      <w:r>
        <w:rPr>
          <w:rFonts w:eastAsia="Times New Roman" w:cstheme="minorHAnsi"/>
          <w:color w:val="000000"/>
          <w:lang w:eastAsia="en-GB"/>
        </w:rPr>
        <w:t>Once accepted, a</w:t>
      </w:r>
      <w:r w:rsidR="00577FC1">
        <w:rPr>
          <w:rFonts w:eastAsia="Times New Roman" w:cstheme="minorHAnsi"/>
          <w:color w:val="000000"/>
          <w:lang w:eastAsia="en-GB"/>
        </w:rPr>
        <w:t xml:space="preserve"> timetable will be agreed with the volunteer for when</w:t>
      </w:r>
      <w:r w:rsidR="000514B0">
        <w:rPr>
          <w:rFonts w:eastAsia="Times New Roman" w:cstheme="minorHAnsi"/>
          <w:color w:val="000000"/>
          <w:lang w:eastAsia="en-GB"/>
        </w:rPr>
        <w:t xml:space="preserve"> and where they will be working.  </w:t>
      </w:r>
      <w:r w:rsidR="00577FC1">
        <w:rPr>
          <w:rFonts w:eastAsia="Times New Roman" w:cstheme="minorHAnsi"/>
          <w:color w:val="000000"/>
          <w:lang w:eastAsia="en-GB"/>
        </w:rPr>
        <w:t xml:space="preserve"> </w:t>
      </w:r>
      <w:r w:rsidR="00074576">
        <w:rPr>
          <w:rFonts w:eastAsia="Times New Roman" w:cstheme="minorHAnsi"/>
          <w:color w:val="000000"/>
          <w:lang w:eastAsia="en-GB"/>
        </w:rPr>
        <w:t>Volunteers will be accepted for a 6 week trial period initially</w:t>
      </w:r>
      <w:r w:rsidR="00C0049D">
        <w:rPr>
          <w:rFonts w:eastAsia="Times New Roman" w:cstheme="minorHAnsi"/>
          <w:color w:val="000000"/>
          <w:lang w:eastAsia="en-GB"/>
        </w:rPr>
        <w:t xml:space="preserve">.  </w:t>
      </w:r>
      <w:r w:rsidR="00074576">
        <w:rPr>
          <w:rFonts w:eastAsia="Times New Roman" w:cstheme="minorHAnsi"/>
          <w:color w:val="000000"/>
          <w:lang w:eastAsia="en-GB"/>
        </w:rPr>
        <w:t xml:space="preserve">During this time they will </w:t>
      </w:r>
    </w:p>
    <w:p w14:paraId="712D3218" w14:textId="77777777" w:rsidR="00532F3C" w:rsidRDefault="00532F3C" w:rsidP="006C552F">
      <w:pPr>
        <w:shd w:val="clear" w:color="auto" w:fill="FFFFFF"/>
        <w:spacing w:before="60" w:after="0" w:line="240" w:lineRule="auto"/>
        <w:ind w:left="-120"/>
        <w:rPr>
          <w:rFonts w:eastAsia="Times New Roman" w:cstheme="minorHAnsi"/>
          <w:color w:val="000000"/>
          <w:lang w:eastAsia="en-GB"/>
        </w:rPr>
      </w:pPr>
    </w:p>
    <w:p w14:paraId="6DE7C757" w14:textId="77777777" w:rsidR="00532F3C" w:rsidRDefault="00532F3C" w:rsidP="006C552F">
      <w:pPr>
        <w:shd w:val="clear" w:color="auto" w:fill="FFFFFF"/>
        <w:spacing w:before="60" w:after="0" w:line="240" w:lineRule="auto"/>
        <w:ind w:left="-120"/>
        <w:rPr>
          <w:rFonts w:eastAsia="Times New Roman" w:cstheme="minorHAnsi"/>
          <w:color w:val="000000"/>
          <w:lang w:eastAsia="en-GB"/>
        </w:rPr>
      </w:pPr>
    </w:p>
    <w:p w14:paraId="6FD741EC" w14:textId="77777777" w:rsidR="004411C0" w:rsidRDefault="004411C0" w:rsidP="006C552F">
      <w:pPr>
        <w:shd w:val="clear" w:color="auto" w:fill="FFFFFF"/>
        <w:spacing w:before="60" w:after="0" w:line="240" w:lineRule="auto"/>
        <w:ind w:left="-120"/>
        <w:rPr>
          <w:rFonts w:eastAsia="Times New Roman" w:cstheme="minorHAnsi"/>
          <w:color w:val="000000"/>
          <w:lang w:eastAsia="en-GB"/>
        </w:rPr>
      </w:pPr>
    </w:p>
    <w:p w14:paraId="3008FB8A" w14:textId="77777777" w:rsidR="004411C0" w:rsidRDefault="004411C0" w:rsidP="006C552F">
      <w:pPr>
        <w:shd w:val="clear" w:color="auto" w:fill="FFFFFF"/>
        <w:spacing w:before="60" w:after="0" w:line="240" w:lineRule="auto"/>
        <w:ind w:left="-120"/>
        <w:rPr>
          <w:rFonts w:eastAsia="Times New Roman" w:cstheme="minorHAnsi"/>
          <w:color w:val="000000"/>
          <w:lang w:eastAsia="en-GB"/>
        </w:rPr>
      </w:pPr>
    </w:p>
    <w:p w14:paraId="63A699E6" w14:textId="77777777" w:rsidR="004411C0" w:rsidRDefault="004411C0" w:rsidP="006C552F">
      <w:pPr>
        <w:shd w:val="clear" w:color="auto" w:fill="FFFFFF"/>
        <w:spacing w:before="60" w:after="0" w:line="240" w:lineRule="auto"/>
        <w:ind w:left="-120"/>
        <w:rPr>
          <w:rFonts w:eastAsia="Times New Roman" w:cstheme="minorHAnsi"/>
          <w:color w:val="000000"/>
          <w:lang w:eastAsia="en-GB"/>
        </w:rPr>
      </w:pPr>
    </w:p>
    <w:p w14:paraId="096AF250" w14:textId="77777777" w:rsidR="00B02BD7" w:rsidRDefault="00074576" w:rsidP="006C552F">
      <w:pPr>
        <w:shd w:val="clear" w:color="auto" w:fill="FFFFFF"/>
        <w:spacing w:before="60" w:after="0" w:line="240" w:lineRule="auto"/>
        <w:ind w:left="-120"/>
        <w:rPr>
          <w:rFonts w:eastAsia="Times New Roman" w:cstheme="minorHAnsi"/>
          <w:color w:val="000000"/>
          <w:lang w:eastAsia="en-GB"/>
        </w:rPr>
      </w:pPr>
      <w:r>
        <w:rPr>
          <w:rFonts w:eastAsia="Times New Roman" w:cstheme="minorHAnsi"/>
          <w:color w:val="000000"/>
          <w:lang w:eastAsia="en-GB"/>
        </w:rPr>
        <w:t xml:space="preserve">receive guidance from our Horticultural Trainers on working with our gardeners.  </w:t>
      </w:r>
      <w:r w:rsidR="00C83D84">
        <w:rPr>
          <w:rFonts w:eastAsia="Times New Roman" w:cstheme="minorHAnsi"/>
          <w:color w:val="000000"/>
          <w:lang w:eastAsia="en-GB"/>
        </w:rPr>
        <w:t xml:space="preserve">They will be expected to </w:t>
      </w:r>
      <w:r w:rsidR="009D0AE8">
        <w:rPr>
          <w:rFonts w:eastAsia="Times New Roman" w:cstheme="minorHAnsi"/>
          <w:color w:val="000000"/>
          <w:lang w:eastAsia="en-GB"/>
        </w:rPr>
        <w:t xml:space="preserve">understand and </w:t>
      </w:r>
      <w:r w:rsidR="00C83D84">
        <w:rPr>
          <w:rFonts w:eastAsia="Times New Roman" w:cstheme="minorHAnsi"/>
          <w:color w:val="000000"/>
          <w:lang w:eastAsia="en-GB"/>
        </w:rPr>
        <w:t xml:space="preserve">comply with Blooming Gardeners aims and policies.  </w:t>
      </w:r>
      <w:r>
        <w:rPr>
          <w:rFonts w:eastAsia="Times New Roman" w:cstheme="minorHAnsi"/>
          <w:color w:val="000000"/>
          <w:lang w:eastAsia="en-GB"/>
        </w:rPr>
        <w:t>They will work alongside the Trainers and gardeners in undertaking gardening tasks</w:t>
      </w:r>
      <w:r w:rsidR="000514B0">
        <w:rPr>
          <w:rFonts w:eastAsia="Times New Roman" w:cstheme="minorHAnsi"/>
          <w:color w:val="000000"/>
          <w:lang w:eastAsia="en-GB"/>
        </w:rPr>
        <w:t xml:space="preserve"> or other tasks appropriate to the operation of Blooming Gardeners</w:t>
      </w:r>
      <w:r>
        <w:rPr>
          <w:rFonts w:eastAsia="Times New Roman" w:cstheme="minorHAnsi"/>
          <w:color w:val="000000"/>
          <w:lang w:eastAsia="en-GB"/>
        </w:rPr>
        <w:t>.</w:t>
      </w:r>
      <w:r w:rsidR="005C2688">
        <w:rPr>
          <w:rFonts w:eastAsia="Times New Roman" w:cstheme="minorHAnsi"/>
          <w:color w:val="000000"/>
          <w:lang w:eastAsia="en-GB"/>
        </w:rPr>
        <w:t xml:space="preserve">  </w:t>
      </w:r>
      <w:r>
        <w:rPr>
          <w:rFonts w:eastAsia="Times New Roman" w:cstheme="minorHAnsi"/>
          <w:color w:val="000000"/>
          <w:lang w:eastAsia="en-GB"/>
        </w:rPr>
        <w:t>Although no formal training will be provided, volunteers will be able to develop their skills</w:t>
      </w:r>
      <w:r w:rsidR="00C0049D">
        <w:rPr>
          <w:rFonts w:eastAsia="Times New Roman" w:cstheme="minorHAnsi"/>
          <w:color w:val="000000"/>
          <w:lang w:eastAsia="en-GB"/>
        </w:rPr>
        <w:t xml:space="preserve"> through practical experience and informal instruction. </w:t>
      </w:r>
      <w:r w:rsidR="00577FC1">
        <w:rPr>
          <w:rFonts w:eastAsia="Times New Roman" w:cstheme="minorHAnsi"/>
          <w:color w:val="000000"/>
          <w:lang w:eastAsia="en-GB"/>
        </w:rPr>
        <w:t>At the end of the trial period there will be a review to consider future volunteering and any concerns the volunteer might have.</w:t>
      </w:r>
    </w:p>
    <w:p w14:paraId="66DE8DCC" w14:textId="77777777" w:rsidR="00C83763" w:rsidRDefault="00C83763" w:rsidP="006C552F">
      <w:pPr>
        <w:shd w:val="clear" w:color="auto" w:fill="FFFFFF"/>
        <w:spacing w:before="60" w:after="0" w:line="240" w:lineRule="auto"/>
        <w:ind w:left="-120"/>
        <w:rPr>
          <w:rFonts w:eastAsia="Times New Roman" w:cstheme="minorHAnsi"/>
          <w:color w:val="000000"/>
          <w:lang w:eastAsia="en-GB"/>
        </w:rPr>
      </w:pPr>
    </w:p>
    <w:p w14:paraId="02F2C7CB" w14:textId="77777777" w:rsidR="00C83763" w:rsidRPr="00B02BD7" w:rsidRDefault="00C83763" w:rsidP="006C552F">
      <w:pPr>
        <w:shd w:val="clear" w:color="auto" w:fill="FFFFFF"/>
        <w:spacing w:before="60" w:after="0" w:line="240" w:lineRule="auto"/>
        <w:ind w:left="-120"/>
        <w:rPr>
          <w:rFonts w:eastAsia="Times New Roman" w:cstheme="minorHAnsi"/>
          <w:b/>
          <w:color w:val="000000"/>
          <w:lang w:eastAsia="en-GB"/>
        </w:rPr>
      </w:pPr>
      <w:r w:rsidRPr="00B02BD7">
        <w:rPr>
          <w:rFonts w:eastAsia="Times New Roman" w:cstheme="minorHAnsi"/>
          <w:b/>
          <w:color w:val="000000"/>
          <w:lang w:eastAsia="en-GB"/>
        </w:rPr>
        <w:t>Supervision and support</w:t>
      </w:r>
    </w:p>
    <w:p w14:paraId="4D16C5DD" w14:textId="77777777" w:rsidR="004A58FB" w:rsidRDefault="004A58FB" w:rsidP="004A58FB">
      <w:pPr>
        <w:shd w:val="clear" w:color="auto" w:fill="FFFFFF"/>
        <w:spacing w:before="60" w:after="0" w:line="240" w:lineRule="auto"/>
        <w:ind w:left="-120"/>
        <w:rPr>
          <w:rFonts w:ascii="Calibri" w:eastAsia="Calibri" w:hAnsi="Calibri" w:cs="Calibri"/>
        </w:rPr>
      </w:pPr>
      <w:r>
        <w:rPr>
          <w:rFonts w:ascii="Calibri" w:eastAsia="Calibri" w:hAnsi="Calibri" w:cs="Calibri"/>
        </w:rPr>
        <w:t>Bloomi</w:t>
      </w:r>
      <w:r w:rsidRPr="004A58FB">
        <w:rPr>
          <w:rFonts w:ascii="Calibri" w:eastAsia="Calibri" w:hAnsi="Calibri" w:cs="Calibri"/>
        </w:rPr>
        <w:t>ng Gardeners is a small organisation.  We work with no more than 6 gardeners per horticultural Trainer a day.  There</w:t>
      </w:r>
      <w:r>
        <w:rPr>
          <w:rFonts w:ascii="Calibri" w:eastAsia="Calibri" w:hAnsi="Calibri" w:cs="Calibri"/>
        </w:rPr>
        <w:t xml:space="preserve"> is always a Horticultural Trainer present to supervise and support our gardeners and volunteers.  This will include discussing any ideas and concerns the volunteer might have.</w:t>
      </w:r>
    </w:p>
    <w:p w14:paraId="6852CDD3" w14:textId="77777777" w:rsidR="009D0AE8" w:rsidRDefault="009D0AE8" w:rsidP="006C552F">
      <w:pPr>
        <w:shd w:val="clear" w:color="auto" w:fill="FFFFFF"/>
        <w:spacing w:before="60" w:after="0" w:line="240" w:lineRule="auto"/>
        <w:ind w:left="-120"/>
        <w:rPr>
          <w:rFonts w:ascii="Calibri" w:eastAsia="Calibri" w:hAnsi="Calibri" w:cs="Calibri"/>
        </w:rPr>
      </w:pPr>
    </w:p>
    <w:p w14:paraId="4BAF11A3" w14:textId="77777777" w:rsidR="007C78B0" w:rsidRDefault="007C78B0" w:rsidP="006C552F">
      <w:pPr>
        <w:shd w:val="clear" w:color="auto" w:fill="FFFFFF"/>
        <w:spacing w:before="60" w:after="0" w:line="240" w:lineRule="auto"/>
        <w:ind w:left="-120"/>
        <w:rPr>
          <w:rFonts w:ascii="Calibri" w:eastAsia="Calibri" w:hAnsi="Calibri" w:cs="Calibri"/>
        </w:rPr>
      </w:pPr>
      <w:r>
        <w:rPr>
          <w:rFonts w:ascii="Calibri" w:eastAsia="Calibri" w:hAnsi="Calibri" w:cs="Calibri"/>
        </w:rPr>
        <w:t>When volunteers have holidays or other commitments which mean that they cannot attend their normal volunteering sessions, they should inform a Horticultural Trainer in advance.  If they need a longer break from volunteering they should also discuss this with a Horticultural Trainer.</w:t>
      </w:r>
    </w:p>
    <w:p w14:paraId="164468F8" w14:textId="77777777" w:rsidR="00792A18" w:rsidRDefault="00792A18" w:rsidP="006C552F">
      <w:pPr>
        <w:shd w:val="clear" w:color="auto" w:fill="FFFFFF"/>
        <w:spacing w:before="60" w:after="0" w:line="240" w:lineRule="auto"/>
        <w:ind w:left="-120"/>
        <w:rPr>
          <w:rFonts w:ascii="Calibri" w:eastAsia="Calibri" w:hAnsi="Calibri" w:cs="Calibri"/>
        </w:rPr>
      </w:pPr>
      <w:r>
        <w:rPr>
          <w:rFonts w:ascii="Calibri" w:eastAsia="Calibri" w:hAnsi="Calibri" w:cs="Calibri"/>
        </w:rPr>
        <w:t>All volunteers are covered under Blooming Gardeners' Public Liability Insurance</w:t>
      </w:r>
    </w:p>
    <w:p w14:paraId="597BA1E6" w14:textId="77777777" w:rsidR="001F169B" w:rsidRDefault="001F169B" w:rsidP="006C552F">
      <w:pPr>
        <w:shd w:val="clear" w:color="auto" w:fill="FFFFFF"/>
        <w:spacing w:before="60" w:after="0" w:line="240" w:lineRule="auto"/>
        <w:ind w:left="-120"/>
        <w:rPr>
          <w:rFonts w:eastAsia="Times New Roman" w:cstheme="minorHAnsi"/>
          <w:color w:val="000000"/>
          <w:lang w:eastAsia="en-GB"/>
        </w:rPr>
      </w:pPr>
    </w:p>
    <w:p w14:paraId="76FECA0B" w14:textId="77777777" w:rsidR="00B63761" w:rsidRDefault="00B63761" w:rsidP="006C552F">
      <w:pPr>
        <w:shd w:val="clear" w:color="auto" w:fill="FFFFFF"/>
        <w:spacing w:before="60" w:after="0" w:line="240" w:lineRule="auto"/>
        <w:ind w:left="-120"/>
        <w:rPr>
          <w:rFonts w:eastAsia="Times New Roman" w:cstheme="minorHAnsi"/>
          <w:b/>
          <w:color w:val="000000"/>
          <w:lang w:eastAsia="en-GB"/>
        </w:rPr>
      </w:pPr>
      <w:r w:rsidRPr="00B02BD7">
        <w:rPr>
          <w:rFonts w:eastAsia="Times New Roman" w:cstheme="minorHAnsi"/>
          <w:b/>
          <w:color w:val="000000"/>
          <w:lang w:eastAsia="en-GB"/>
        </w:rPr>
        <w:t>Expenses</w:t>
      </w:r>
    </w:p>
    <w:p w14:paraId="279A11DE" w14:textId="77777777" w:rsidR="00A51621" w:rsidRPr="00A51621" w:rsidRDefault="00A51621" w:rsidP="006C552F">
      <w:pPr>
        <w:shd w:val="clear" w:color="auto" w:fill="FFFFFF"/>
        <w:spacing w:before="60" w:after="0" w:line="240" w:lineRule="auto"/>
        <w:ind w:left="-120"/>
        <w:rPr>
          <w:rFonts w:eastAsia="Times New Roman" w:cstheme="minorHAnsi"/>
          <w:color w:val="000000"/>
          <w:lang w:eastAsia="en-GB"/>
        </w:rPr>
      </w:pPr>
      <w:r>
        <w:rPr>
          <w:rFonts w:eastAsia="Times New Roman" w:cstheme="minorHAnsi"/>
          <w:color w:val="000000"/>
          <w:lang w:eastAsia="en-GB"/>
        </w:rPr>
        <w:t>Assistance will be given with travel expenses to and from Blooming Gardeners sites, the amount to be agreed in advance with the Board.  When a volunteer is asked to attend a training event, the full cost will be met by Blooming Gardeners.</w:t>
      </w:r>
    </w:p>
    <w:p w14:paraId="5CAC2D84" w14:textId="77777777" w:rsidR="00B02BD7" w:rsidRPr="00B02BD7" w:rsidRDefault="00B02BD7" w:rsidP="006C552F">
      <w:pPr>
        <w:shd w:val="clear" w:color="auto" w:fill="FFFFFF"/>
        <w:spacing w:before="60" w:after="0" w:line="240" w:lineRule="auto"/>
        <w:ind w:left="-120"/>
        <w:rPr>
          <w:rFonts w:eastAsia="Times New Roman" w:cstheme="minorHAnsi"/>
          <w:color w:val="000000"/>
          <w:lang w:eastAsia="en-GB"/>
        </w:rPr>
      </w:pPr>
    </w:p>
    <w:p w14:paraId="545AFFD0" w14:textId="77777777" w:rsidR="00B63761" w:rsidRPr="00B02BD7" w:rsidRDefault="00B63761" w:rsidP="006C552F">
      <w:pPr>
        <w:shd w:val="clear" w:color="auto" w:fill="FFFFFF"/>
        <w:spacing w:before="60" w:after="0" w:line="240" w:lineRule="auto"/>
        <w:ind w:left="-120"/>
        <w:rPr>
          <w:rFonts w:eastAsia="Times New Roman" w:cstheme="minorHAnsi"/>
          <w:b/>
          <w:color w:val="000000"/>
          <w:lang w:eastAsia="en-GB"/>
        </w:rPr>
      </w:pPr>
      <w:r w:rsidRPr="00B02BD7">
        <w:rPr>
          <w:rFonts w:eastAsia="Times New Roman" w:cstheme="minorHAnsi"/>
          <w:b/>
          <w:color w:val="000000"/>
          <w:lang w:eastAsia="en-GB"/>
        </w:rPr>
        <w:t>Health and safety</w:t>
      </w:r>
    </w:p>
    <w:p w14:paraId="4214A6C1" w14:textId="77777777" w:rsidR="00B02BD7" w:rsidRDefault="00C64F51" w:rsidP="006C552F">
      <w:pPr>
        <w:shd w:val="clear" w:color="auto" w:fill="FFFFFF"/>
        <w:spacing w:before="60" w:after="0" w:line="240" w:lineRule="auto"/>
        <w:ind w:left="-120"/>
        <w:rPr>
          <w:rFonts w:eastAsia="Times New Roman" w:cstheme="minorHAnsi"/>
          <w:color w:val="000000"/>
          <w:lang w:eastAsia="en-GB"/>
        </w:rPr>
      </w:pPr>
      <w:r>
        <w:rPr>
          <w:rFonts w:eastAsia="Times New Roman" w:cstheme="minorHAnsi"/>
          <w:color w:val="000000"/>
          <w:lang w:eastAsia="en-GB"/>
        </w:rPr>
        <w:tab/>
      </w:r>
      <w:r w:rsidR="00074576">
        <w:rPr>
          <w:rFonts w:eastAsia="Times New Roman" w:cstheme="minorHAnsi"/>
          <w:color w:val="000000"/>
          <w:lang w:eastAsia="en-GB"/>
        </w:rPr>
        <w:tab/>
      </w:r>
      <w:r>
        <w:rPr>
          <w:rFonts w:eastAsia="Times New Roman" w:cstheme="minorHAnsi"/>
          <w:color w:val="000000"/>
          <w:lang w:eastAsia="en-GB"/>
        </w:rPr>
        <w:t xml:space="preserve">See Blooming Gardeners </w:t>
      </w:r>
      <w:r w:rsidRPr="00566948">
        <w:rPr>
          <w:rFonts w:eastAsia="Times New Roman" w:cstheme="minorHAnsi"/>
          <w:b/>
          <w:i/>
          <w:color w:val="40A927"/>
          <w:lang w:eastAsia="en-GB"/>
        </w:rPr>
        <w:t>Health and Safety Policy</w:t>
      </w:r>
    </w:p>
    <w:p w14:paraId="2D4E0BF0" w14:textId="77777777" w:rsidR="00ED1724" w:rsidRDefault="00ED1724" w:rsidP="006C552F">
      <w:pPr>
        <w:shd w:val="clear" w:color="auto" w:fill="FFFFFF"/>
        <w:spacing w:before="60" w:after="0" w:line="240" w:lineRule="auto"/>
        <w:ind w:left="-120"/>
        <w:rPr>
          <w:rFonts w:eastAsia="Times New Roman" w:cstheme="minorHAnsi"/>
          <w:color w:val="000000"/>
          <w:lang w:eastAsia="en-GB"/>
        </w:rPr>
      </w:pPr>
    </w:p>
    <w:p w14:paraId="262CB727" w14:textId="77777777" w:rsidR="00B63761" w:rsidRDefault="00B63761" w:rsidP="006C552F">
      <w:pPr>
        <w:shd w:val="clear" w:color="auto" w:fill="FFFFFF"/>
        <w:spacing w:before="60" w:after="0" w:line="240" w:lineRule="auto"/>
        <w:ind w:left="-120"/>
        <w:rPr>
          <w:rFonts w:eastAsia="Times New Roman" w:cstheme="minorHAnsi"/>
          <w:color w:val="000000"/>
          <w:lang w:eastAsia="en-GB"/>
        </w:rPr>
      </w:pPr>
      <w:r w:rsidRPr="00B02BD7">
        <w:rPr>
          <w:rFonts w:eastAsia="Times New Roman" w:cstheme="minorHAnsi"/>
          <w:b/>
          <w:color w:val="000000"/>
          <w:lang w:eastAsia="en-GB"/>
        </w:rPr>
        <w:t>Confidentiality and data protection</w:t>
      </w:r>
    </w:p>
    <w:p w14:paraId="1C7B1927" w14:textId="77777777" w:rsidR="00525142" w:rsidRPr="00525142" w:rsidRDefault="00525142" w:rsidP="006C552F">
      <w:pPr>
        <w:shd w:val="clear" w:color="auto" w:fill="FFFFFF"/>
        <w:spacing w:before="60" w:after="0" w:line="240" w:lineRule="auto"/>
        <w:ind w:left="-120"/>
        <w:rPr>
          <w:rFonts w:eastAsia="Times New Roman" w:cstheme="minorHAnsi"/>
          <w:color w:val="000000"/>
          <w:lang w:eastAsia="en-GB"/>
        </w:rPr>
      </w:pPr>
      <w:r>
        <w:rPr>
          <w:rFonts w:eastAsia="Times New Roman" w:cstheme="minorHAnsi"/>
          <w:color w:val="000000"/>
          <w:lang w:eastAsia="en-GB"/>
        </w:rPr>
        <w:t>Blooming Gardeners will comply with General Data Protection Regulations (GDPR) in the storage and use of data held about the volunteer.</w:t>
      </w:r>
    </w:p>
    <w:p w14:paraId="3980B9AC" w14:textId="77777777" w:rsidR="00B02BD7" w:rsidRDefault="00C64F51" w:rsidP="006C552F">
      <w:pPr>
        <w:shd w:val="clear" w:color="auto" w:fill="FFFFFF"/>
        <w:spacing w:before="60" w:after="0" w:line="240" w:lineRule="auto"/>
        <w:ind w:left="-120"/>
        <w:rPr>
          <w:rFonts w:eastAsia="Times New Roman" w:cstheme="minorHAnsi"/>
          <w:color w:val="000000"/>
          <w:lang w:eastAsia="en-GB"/>
        </w:rPr>
      </w:pPr>
      <w:r>
        <w:rPr>
          <w:rFonts w:eastAsia="Times New Roman" w:cstheme="minorHAnsi"/>
          <w:color w:val="000000"/>
          <w:lang w:eastAsia="en-GB"/>
        </w:rPr>
        <w:tab/>
      </w:r>
      <w:r w:rsidR="00074576">
        <w:rPr>
          <w:rFonts w:eastAsia="Times New Roman" w:cstheme="minorHAnsi"/>
          <w:color w:val="000000"/>
          <w:lang w:eastAsia="en-GB"/>
        </w:rPr>
        <w:tab/>
      </w:r>
      <w:r>
        <w:rPr>
          <w:rFonts w:eastAsia="Times New Roman" w:cstheme="minorHAnsi"/>
          <w:color w:val="000000"/>
          <w:lang w:eastAsia="en-GB"/>
        </w:rPr>
        <w:t xml:space="preserve">See Blooming Gardeners </w:t>
      </w:r>
      <w:r w:rsidRPr="00566948">
        <w:rPr>
          <w:rFonts w:eastAsia="Times New Roman" w:cstheme="minorHAnsi"/>
          <w:b/>
          <w:i/>
          <w:color w:val="40A927"/>
          <w:lang w:eastAsia="en-GB"/>
        </w:rPr>
        <w:t>Privacy Statement</w:t>
      </w:r>
      <w:r>
        <w:rPr>
          <w:rFonts w:eastAsia="Times New Roman" w:cstheme="minorHAnsi"/>
          <w:color w:val="000000"/>
          <w:lang w:eastAsia="en-GB"/>
        </w:rPr>
        <w:t xml:space="preserve"> </w:t>
      </w:r>
    </w:p>
    <w:p w14:paraId="1A5FC06C" w14:textId="77777777" w:rsidR="00ED1724" w:rsidRDefault="00ED1724" w:rsidP="006C552F">
      <w:pPr>
        <w:shd w:val="clear" w:color="auto" w:fill="FFFFFF"/>
        <w:spacing w:before="60" w:after="0" w:line="240" w:lineRule="auto"/>
        <w:ind w:left="-120"/>
        <w:rPr>
          <w:rFonts w:eastAsia="Times New Roman" w:cstheme="minorHAnsi"/>
          <w:color w:val="000000"/>
          <w:lang w:eastAsia="en-GB"/>
        </w:rPr>
      </w:pPr>
    </w:p>
    <w:p w14:paraId="6665A6E7" w14:textId="77777777" w:rsidR="00B63761" w:rsidRDefault="00B63761" w:rsidP="006C552F">
      <w:pPr>
        <w:shd w:val="clear" w:color="auto" w:fill="FFFFFF"/>
        <w:spacing w:before="60" w:after="0" w:line="240" w:lineRule="auto"/>
        <w:ind w:left="-120"/>
        <w:rPr>
          <w:rFonts w:eastAsia="Times New Roman" w:cstheme="minorHAnsi"/>
          <w:b/>
          <w:color w:val="000000"/>
          <w:lang w:eastAsia="en-GB"/>
        </w:rPr>
      </w:pPr>
      <w:r w:rsidRPr="00B02BD7">
        <w:rPr>
          <w:rFonts w:eastAsia="Times New Roman" w:cstheme="minorHAnsi"/>
          <w:b/>
          <w:color w:val="000000"/>
          <w:lang w:eastAsia="en-GB"/>
        </w:rPr>
        <w:t>Problem solving and complaint procedures for volunteers.</w:t>
      </w:r>
    </w:p>
    <w:p w14:paraId="64C0EA8B" w14:textId="3C68F3BA" w:rsidR="0032231C" w:rsidRPr="00B02BD7" w:rsidRDefault="00B56F0C" w:rsidP="006C552F">
      <w:pPr>
        <w:shd w:val="clear" w:color="auto" w:fill="FFFFFF"/>
        <w:spacing w:before="60" w:after="0" w:line="240" w:lineRule="auto"/>
        <w:ind w:left="-120"/>
        <w:rPr>
          <w:rFonts w:eastAsia="Times New Roman" w:cstheme="minorHAnsi"/>
          <w:b/>
          <w:color w:val="000000"/>
          <w:lang w:eastAsia="en-GB"/>
        </w:rPr>
      </w:pPr>
      <w:r>
        <w:rPr>
          <w:rFonts w:eastAsia="Times New Roman" w:cstheme="minorHAnsi"/>
          <w:color w:val="000000"/>
          <w:lang w:eastAsia="en-GB"/>
        </w:rPr>
        <w:t xml:space="preserve">If a volunteer has concerns or complaints about the volunteering experience with Blooming Gardeners, this should first be discussed with one of the Horticultural Trainers.  If this does not resolve the concern, the volunteer should </w:t>
      </w:r>
      <w:r w:rsidRPr="00A51621">
        <w:rPr>
          <w:rFonts w:eastAsia="Times New Roman" w:cstheme="minorHAnsi"/>
          <w:lang w:eastAsia="en-GB"/>
        </w:rPr>
        <w:t xml:space="preserve">contact </w:t>
      </w:r>
      <w:r w:rsidR="00953B9F" w:rsidRPr="00A51621">
        <w:rPr>
          <w:rFonts w:eastAsia="Times New Roman" w:cstheme="minorHAnsi"/>
          <w:lang w:eastAsia="en-GB"/>
        </w:rPr>
        <w:t>a member of the Board</w:t>
      </w:r>
      <w:r w:rsidR="00C60DB2" w:rsidRPr="00A51621">
        <w:rPr>
          <w:rFonts w:eastAsia="Times New Roman" w:cstheme="minorHAnsi"/>
          <w:lang w:eastAsia="en-GB"/>
        </w:rPr>
        <w:t xml:space="preserve"> not connected to the incident</w:t>
      </w:r>
      <w:r w:rsidR="00953B9F" w:rsidRPr="00A51621">
        <w:rPr>
          <w:rFonts w:eastAsia="Times New Roman" w:cstheme="minorHAnsi"/>
          <w:lang w:eastAsia="en-GB"/>
        </w:rPr>
        <w:t>.</w:t>
      </w:r>
      <w:r w:rsidRPr="00C60DB2">
        <w:rPr>
          <w:rFonts w:eastAsia="Times New Roman" w:cstheme="minorHAnsi"/>
          <w:color w:val="FF0000"/>
          <w:lang w:eastAsia="en-GB"/>
        </w:rPr>
        <w:t xml:space="preserve"> </w:t>
      </w:r>
      <w:r w:rsidR="00347D65" w:rsidRPr="00C60DB2">
        <w:rPr>
          <w:rFonts w:eastAsia="Times New Roman" w:cstheme="minorHAnsi"/>
          <w:color w:val="FF0000"/>
          <w:lang w:eastAsia="en-GB"/>
        </w:rPr>
        <w:t xml:space="preserve"> </w:t>
      </w:r>
      <w:r w:rsidR="00347D65">
        <w:rPr>
          <w:rFonts w:eastAsia="Times New Roman" w:cstheme="minorHAnsi"/>
          <w:color w:val="000000"/>
          <w:lang w:eastAsia="en-GB"/>
        </w:rPr>
        <w:t>A meeting will then be arranged with members of the Board, the horticultural trainer(s) and the volunteer within (3 weeks) to discuss the matter further and agree a solution.</w:t>
      </w:r>
      <w:r w:rsidR="006C3735">
        <w:rPr>
          <w:rFonts w:eastAsia="Times New Roman" w:cstheme="minorHAnsi"/>
          <w:color w:val="000000"/>
          <w:lang w:eastAsia="en-GB"/>
        </w:rPr>
        <w:t xml:space="preserve">  Where a concern is raised about a volunteer, the Horticultural Trainer will discuss this with the volunteer.  Should there be ongoing concerns the Horticultural Trainer will seek advice from the Blooming Gardeners Board</w:t>
      </w:r>
      <w:r w:rsidR="007F7DF6">
        <w:rPr>
          <w:rFonts w:eastAsia="Times New Roman" w:cstheme="minorHAnsi"/>
          <w:color w:val="000000"/>
          <w:lang w:eastAsia="en-GB"/>
        </w:rPr>
        <w:t xml:space="preserve"> and a review meeting will be held to determine whether the person can continue to volunteer with the organisation.</w:t>
      </w:r>
    </w:p>
    <w:p w14:paraId="57F2D5A6" w14:textId="77777777" w:rsidR="007464D6" w:rsidRPr="00B02BD7" w:rsidRDefault="007464D6" w:rsidP="006C552F">
      <w:pPr>
        <w:shd w:val="clear" w:color="auto" w:fill="FFFFFF"/>
        <w:spacing w:before="60" w:after="0" w:line="240" w:lineRule="auto"/>
        <w:ind w:left="-120"/>
        <w:rPr>
          <w:rFonts w:eastAsia="Times New Roman" w:cstheme="minorHAnsi"/>
          <w:color w:val="000000"/>
          <w:lang w:eastAsia="en-GB"/>
        </w:rPr>
      </w:pPr>
    </w:p>
    <w:p w14:paraId="19FB2483" w14:textId="77777777" w:rsidR="007464D6" w:rsidRPr="00BE4F1F" w:rsidRDefault="00BE4F1F" w:rsidP="006C552F">
      <w:pPr>
        <w:shd w:val="clear" w:color="auto" w:fill="FFFFFF"/>
        <w:spacing w:before="60" w:after="0" w:line="240" w:lineRule="auto"/>
        <w:ind w:left="-120"/>
        <w:rPr>
          <w:rFonts w:eastAsia="Times New Roman" w:cstheme="minorHAnsi"/>
          <w:b/>
          <w:color w:val="000000"/>
          <w:lang w:eastAsia="en-GB"/>
        </w:rPr>
      </w:pPr>
      <w:r>
        <w:rPr>
          <w:rFonts w:eastAsia="Times New Roman" w:cstheme="minorHAnsi"/>
          <w:b/>
          <w:color w:val="000000"/>
          <w:lang w:eastAsia="en-GB"/>
        </w:rPr>
        <w:t>Changes to the Volunteer Policy</w:t>
      </w:r>
    </w:p>
    <w:p w14:paraId="52B47BF2" w14:textId="531FAFA8" w:rsidR="007464D6" w:rsidRPr="00B02BD7" w:rsidRDefault="007464D6" w:rsidP="006C552F">
      <w:pPr>
        <w:shd w:val="clear" w:color="auto" w:fill="FFFFFF"/>
        <w:spacing w:before="60" w:after="0" w:line="240" w:lineRule="auto"/>
        <w:ind w:left="-120"/>
        <w:rPr>
          <w:rFonts w:eastAsia="Times New Roman" w:cstheme="minorHAnsi"/>
          <w:color w:val="000000"/>
          <w:lang w:eastAsia="en-GB"/>
        </w:rPr>
      </w:pPr>
      <w:r w:rsidRPr="00B02BD7">
        <w:rPr>
          <w:rFonts w:cstheme="minorHAnsi"/>
          <w:color w:val="000000"/>
          <w:shd w:val="clear" w:color="auto" w:fill="FFFFFF"/>
        </w:rPr>
        <w:t xml:space="preserve">The Volunteer Policy will be reviewed </w:t>
      </w:r>
      <w:r w:rsidR="007922A3">
        <w:rPr>
          <w:rFonts w:cstheme="minorHAnsi"/>
          <w:color w:val="000000"/>
          <w:shd w:val="clear" w:color="auto" w:fill="FFFFFF"/>
        </w:rPr>
        <w:t>regularly</w:t>
      </w:r>
      <w:r w:rsidRPr="00B02BD7">
        <w:rPr>
          <w:rFonts w:cstheme="minorHAnsi"/>
          <w:color w:val="000000"/>
          <w:shd w:val="clear" w:color="auto" w:fill="FFFFFF"/>
        </w:rPr>
        <w:t xml:space="preserve">ly, to ensure it remains </w:t>
      </w:r>
      <w:r w:rsidR="00347D65">
        <w:rPr>
          <w:rFonts w:cstheme="minorHAnsi"/>
          <w:color w:val="000000"/>
          <w:shd w:val="clear" w:color="auto" w:fill="FFFFFF"/>
        </w:rPr>
        <w:t>current and fit for purpose</w:t>
      </w:r>
      <w:r w:rsidRPr="00B02BD7">
        <w:rPr>
          <w:rFonts w:cstheme="minorHAnsi"/>
          <w:color w:val="000000"/>
          <w:shd w:val="clear" w:color="auto" w:fill="FFFFFF"/>
        </w:rPr>
        <w:t>.</w:t>
      </w:r>
      <w:r w:rsidR="00BE4F1F">
        <w:rPr>
          <w:rFonts w:cstheme="minorHAnsi"/>
          <w:color w:val="000000"/>
          <w:shd w:val="clear" w:color="auto" w:fill="FFFFFF"/>
        </w:rPr>
        <w:t xml:space="preserve">  Feedback from volunteers </w:t>
      </w:r>
      <w:r w:rsidR="0098415F">
        <w:rPr>
          <w:rFonts w:cstheme="minorHAnsi"/>
          <w:color w:val="000000"/>
          <w:shd w:val="clear" w:color="auto" w:fill="FFFFFF"/>
        </w:rPr>
        <w:t>will be encouraged through their regular contact with the Horticultural Trainers.</w:t>
      </w:r>
    </w:p>
    <w:p w14:paraId="7103E241" w14:textId="5CA01A32" w:rsidR="003C3452" w:rsidRDefault="00AC5434" w:rsidP="00AC5434">
      <w:pPr>
        <w:tabs>
          <w:tab w:val="left" w:pos="6144"/>
        </w:tabs>
        <w:rPr>
          <w:rFonts w:cstheme="minorHAnsi"/>
        </w:rPr>
      </w:pPr>
      <w:r>
        <w:rPr>
          <w:rFonts w:cstheme="minorHAnsi"/>
        </w:rPr>
        <w:tab/>
      </w:r>
    </w:p>
    <w:sectPr w:rsidR="003C3452" w:rsidSect="00F56ACF">
      <w:footerReference w:type="default" r:id="rId8"/>
      <w:pgSz w:w="11906" w:h="16838"/>
      <w:pgMar w:top="567" w:right="851" w:bottom="1134"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9BD1" w14:textId="77777777" w:rsidR="00D31F64" w:rsidRDefault="00D31F64" w:rsidP="00184253">
      <w:pPr>
        <w:spacing w:after="0" w:line="240" w:lineRule="auto"/>
      </w:pPr>
      <w:r>
        <w:separator/>
      </w:r>
    </w:p>
  </w:endnote>
  <w:endnote w:type="continuationSeparator" w:id="0">
    <w:p w14:paraId="1B9E8D39" w14:textId="77777777" w:rsidR="00D31F64" w:rsidRDefault="00D31F64" w:rsidP="0018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9506" w14:textId="0821BC5E" w:rsidR="00F61C6A" w:rsidRPr="0050071C" w:rsidRDefault="00F61C6A" w:rsidP="00F61C6A">
    <w:pPr>
      <w:spacing w:after="120" w:line="240" w:lineRule="auto"/>
      <w:rPr>
        <w:rFonts w:cstheme="minorHAnsi"/>
        <w:i/>
        <w:color w:val="40A927"/>
        <w:sz w:val="14"/>
        <w:szCs w:val="14"/>
      </w:rPr>
    </w:pPr>
    <w:r>
      <w:rPr>
        <w:rFonts w:cstheme="minorHAnsi"/>
        <w:i/>
        <w:color w:val="40A927"/>
        <w:sz w:val="14"/>
        <w:szCs w:val="14"/>
      </w:rPr>
      <w:t xml:space="preserve">Blooming Gardeners </w:t>
    </w:r>
    <w:r w:rsidRPr="0050071C">
      <w:rPr>
        <w:rFonts w:cstheme="minorHAnsi"/>
        <w:i/>
        <w:color w:val="40A927"/>
        <w:sz w:val="14"/>
        <w:szCs w:val="14"/>
      </w:rPr>
      <w:t>Volunteer Policy</w:t>
    </w:r>
  </w:p>
  <w:p w14:paraId="63BB0EE2" w14:textId="77777777" w:rsidR="00AC5434" w:rsidRDefault="00AC5434" w:rsidP="00AC5434">
    <w:pPr>
      <w:spacing w:after="120" w:line="240" w:lineRule="auto"/>
    </w:pPr>
    <w:r w:rsidRPr="002C6132">
      <w:rPr>
        <w:rFonts w:cstheme="minorHAnsi"/>
        <w:sz w:val="14"/>
        <w:szCs w:val="14"/>
      </w:rPr>
      <w:t xml:space="preserve">Blooming Gardeners </w:t>
    </w:r>
    <w:r>
      <w:rPr>
        <w:rFonts w:cstheme="minorHAnsi"/>
        <w:sz w:val="14"/>
        <w:szCs w:val="14"/>
      </w:rPr>
      <w:t>S.C.I.O.</w:t>
    </w:r>
    <w:r w:rsidRPr="002C6132">
      <w:rPr>
        <w:rFonts w:cstheme="minorHAnsi"/>
        <w:sz w:val="14"/>
        <w:szCs w:val="14"/>
      </w:rPr>
      <w:t xml:space="preserve">.  </w:t>
    </w:r>
    <w:r>
      <w:rPr>
        <w:rFonts w:cstheme="minorHAnsi"/>
        <w:sz w:val="14"/>
        <w:szCs w:val="14"/>
      </w:rPr>
      <w:tab/>
      <w:t xml:space="preserve">Scottish Charity No. SC053019 </w:t>
    </w:r>
    <w:r w:rsidRPr="002C6132">
      <w:rPr>
        <w:rFonts w:cstheme="minorHAnsi"/>
        <w:color w:val="333333"/>
        <w:sz w:val="14"/>
        <w:szCs w:val="14"/>
      </w:rPr>
      <w:tab/>
    </w:r>
    <w:r w:rsidRPr="002C6132">
      <w:rPr>
        <w:rFonts w:cstheme="minorHAnsi"/>
        <w:color w:val="333333"/>
        <w:sz w:val="14"/>
        <w:szCs w:val="14"/>
      </w:rPr>
      <w:tab/>
    </w:r>
    <w:r w:rsidRPr="002C6132">
      <w:rPr>
        <w:rFonts w:cstheme="minorHAnsi"/>
        <w:sz w:val="14"/>
        <w:szCs w:val="14"/>
      </w:rPr>
      <w:t xml:space="preserve">Registered address: </w:t>
    </w:r>
    <w:r>
      <w:rPr>
        <w:rFonts w:cstheme="minorHAnsi"/>
        <w:sz w:val="14"/>
        <w:szCs w:val="14"/>
      </w:rPr>
      <w:t xml:space="preserve"> </w:t>
    </w:r>
    <w:r w:rsidRPr="002C6132">
      <w:rPr>
        <w:rFonts w:cstheme="minorHAnsi"/>
        <w:color w:val="333333"/>
        <w:sz w:val="14"/>
        <w:szCs w:val="14"/>
      </w:rPr>
      <w:t>12 Birch Place, Tain, Ross-shire, IV19 1FF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46EE4" w14:textId="77777777" w:rsidR="00D31F64" w:rsidRDefault="00D31F64" w:rsidP="00184253">
      <w:pPr>
        <w:spacing w:after="0" w:line="240" w:lineRule="auto"/>
      </w:pPr>
      <w:r>
        <w:separator/>
      </w:r>
    </w:p>
  </w:footnote>
  <w:footnote w:type="continuationSeparator" w:id="0">
    <w:p w14:paraId="0E01AD8D" w14:textId="77777777" w:rsidR="00D31F64" w:rsidRDefault="00D31F64" w:rsidP="00184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2BD6C5E"/>
    <w:multiLevelType w:val="hybridMultilevel"/>
    <w:tmpl w:val="597A0E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18136E"/>
    <w:multiLevelType w:val="hybridMultilevel"/>
    <w:tmpl w:val="07B8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F13A1E"/>
    <w:multiLevelType w:val="multilevel"/>
    <w:tmpl w:val="B42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D3873"/>
    <w:multiLevelType w:val="hybridMultilevel"/>
    <w:tmpl w:val="B62E8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526BA"/>
    <w:multiLevelType w:val="hybridMultilevel"/>
    <w:tmpl w:val="BA723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9C7E16"/>
    <w:multiLevelType w:val="hybridMultilevel"/>
    <w:tmpl w:val="B93A80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332082">
    <w:abstractNumId w:val="3"/>
  </w:num>
  <w:num w:numId="2" w16cid:durableId="1107310554">
    <w:abstractNumId w:val="5"/>
  </w:num>
  <w:num w:numId="3" w16cid:durableId="447284953">
    <w:abstractNumId w:val="2"/>
  </w:num>
  <w:num w:numId="4" w16cid:durableId="1470827746">
    <w:abstractNumId w:val="0"/>
  </w:num>
  <w:num w:numId="5" w16cid:durableId="1357465797">
    <w:abstractNumId w:val="1"/>
  </w:num>
  <w:num w:numId="6" w16cid:durableId="386340292">
    <w:abstractNumId w:val="6"/>
  </w:num>
  <w:num w:numId="7" w16cid:durableId="277416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761"/>
    <w:rsid w:val="00027B9E"/>
    <w:rsid w:val="000514B0"/>
    <w:rsid w:val="00053861"/>
    <w:rsid w:val="00074576"/>
    <w:rsid w:val="000C1DC6"/>
    <w:rsid w:val="000F17E4"/>
    <w:rsid w:val="00184253"/>
    <w:rsid w:val="00190CA3"/>
    <w:rsid w:val="001A2DA6"/>
    <w:rsid w:val="001F169B"/>
    <w:rsid w:val="00212925"/>
    <w:rsid w:val="002A11A8"/>
    <w:rsid w:val="002D676C"/>
    <w:rsid w:val="0032231C"/>
    <w:rsid w:val="00347D65"/>
    <w:rsid w:val="003602EF"/>
    <w:rsid w:val="003609AA"/>
    <w:rsid w:val="00361E97"/>
    <w:rsid w:val="003C3452"/>
    <w:rsid w:val="0040206C"/>
    <w:rsid w:val="004051EE"/>
    <w:rsid w:val="004219A3"/>
    <w:rsid w:val="004411C0"/>
    <w:rsid w:val="00463F02"/>
    <w:rsid w:val="00492B72"/>
    <w:rsid w:val="004A4E00"/>
    <w:rsid w:val="004A58FB"/>
    <w:rsid w:val="004B15B8"/>
    <w:rsid w:val="004F43CC"/>
    <w:rsid w:val="0050071C"/>
    <w:rsid w:val="005140C5"/>
    <w:rsid w:val="00525142"/>
    <w:rsid w:val="005307C7"/>
    <w:rsid w:val="00532F3C"/>
    <w:rsid w:val="005374E4"/>
    <w:rsid w:val="00566948"/>
    <w:rsid w:val="00571B11"/>
    <w:rsid w:val="00577FC1"/>
    <w:rsid w:val="005C2688"/>
    <w:rsid w:val="005D5A21"/>
    <w:rsid w:val="00617204"/>
    <w:rsid w:val="0063745D"/>
    <w:rsid w:val="006C3735"/>
    <w:rsid w:val="006C552F"/>
    <w:rsid w:val="0070425A"/>
    <w:rsid w:val="00715794"/>
    <w:rsid w:val="00720949"/>
    <w:rsid w:val="007440D6"/>
    <w:rsid w:val="007464D6"/>
    <w:rsid w:val="007922A3"/>
    <w:rsid w:val="00792A18"/>
    <w:rsid w:val="007C4ED1"/>
    <w:rsid w:val="007C78B0"/>
    <w:rsid w:val="007D45FC"/>
    <w:rsid w:val="007F7DF6"/>
    <w:rsid w:val="008106C4"/>
    <w:rsid w:val="008110E1"/>
    <w:rsid w:val="00811B8D"/>
    <w:rsid w:val="008471D3"/>
    <w:rsid w:val="00852560"/>
    <w:rsid w:val="00864ECE"/>
    <w:rsid w:val="008A0D11"/>
    <w:rsid w:val="008E1028"/>
    <w:rsid w:val="008E5F9A"/>
    <w:rsid w:val="0092389D"/>
    <w:rsid w:val="00953B9F"/>
    <w:rsid w:val="0098415F"/>
    <w:rsid w:val="009D0AE8"/>
    <w:rsid w:val="00A11C87"/>
    <w:rsid w:val="00A13919"/>
    <w:rsid w:val="00A22E05"/>
    <w:rsid w:val="00A51621"/>
    <w:rsid w:val="00A73F06"/>
    <w:rsid w:val="00A97EFE"/>
    <w:rsid w:val="00AA7A99"/>
    <w:rsid w:val="00AB057C"/>
    <w:rsid w:val="00AB518D"/>
    <w:rsid w:val="00AC5434"/>
    <w:rsid w:val="00B0286E"/>
    <w:rsid w:val="00B02BD7"/>
    <w:rsid w:val="00B10481"/>
    <w:rsid w:val="00B545FC"/>
    <w:rsid w:val="00B56F0C"/>
    <w:rsid w:val="00B63761"/>
    <w:rsid w:val="00BA215E"/>
    <w:rsid w:val="00BA31C9"/>
    <w:rsid w:val="00BD1E95"/>
    <w:rsid w:val="00BE4D6F"/>
    <w:rsid w:val="00BE4F1F"/>
    <w:rsid w:val="00C0049D"/>
    <w:rsid w:val="00C0338B"/>
    <w:rsid w:val="00C1700B"/>
    <w:rsid w:val="00C5507A"/>
    <w:rsid w:val="00C60DB2"/>
    <w:rsid w:val="00C64F51"/>
    <w:rsid w:val="00C83763"/>
    <w:rsid w:val="00C83D84"/>
    <w:rsid w:val="00C964EF"/>
    <w:rsid w:val="00CA2733"/>
    <w:rsid w:val="00CB323E"/>
    <w:rsid w:val="00CD201D"/>
    <w:rsid w:val="00D20789"/>
    <w:rsid w:val="00D31F64"/>
    <w:rsid w:val="00D44AF0"/>
    <w:rsid w:val="00D57BB2"/>
    <w:rsid w:val="00D85333"/>
    <w:rsid w:val="00DE5E93"/>
    <w:rsid w:val="00DE7FD8"/>
    <w:rsid w:val="00EC4A03"/>
    <w:rsid w:val="00ED1724"/>
    <w:rsid w:val="00F23D13"/>
    <w:rsid w:val="00F370B2"/>
    <w:rsid w:val="00F61C6A"/>
    <w:rsid w:val="00F853BC"/>
    <w:rsid w:val="00F857A6"/>
    <w:rsid w:val="00F94A11"/>
    <w:rsid w:val="00FB0847"/>
    <w:rsid w:val="00FD4BAA"/>
    <w:rsid w:val="00FD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E25E"/>
  <w15:docId w15:val="{C71F4663-8547-4764-B3B5-09197F09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FC"/>
  </w:style>
  <w:style w:type="paragraph" w:styleId="Heading1">
    <w:name w:val="heading 1"/>
    <w:basedOn w:val="Normal"/>
    <w:next w:val="BodyText"/>
    <w:link w:val="Heading1Char"/>
    <w:qFormat/>
    <w:rsid w:val="008110E1"/>
    <w:pPr>
      <w:keepNext/>
      <w:numPr>
        <w:numId w:val="4"/>
      </w:numPr>
      <w:suppressAutoHyphens/>
      <w:spacing w:before="170" w:after="113" w:line="240" w:lineRule="auto"/>
      <w:ind w:left="0" w:firstLine="0"/>
      <w:outlineLvl w:val="0"/>
    </w:pPr>
    <w:rPr>
      <w:rFonts w:ascii="Trebuchet MS" w:eastAsia="Arial Unicode MS" w:hAnsi="Trebuchet MS" w:cs="Tahoma"/>
      <w:b/>
      <w:bCs/>
      <w:color w:val="579D1C"/>
      <w:kern w:val="1"/>
      <w:sz w:val="36"/>
      <w:szCs w:val="32"/>
      <w:lang w:eastAsia="en-GB"/>
    </w:rPr>
  </w:style>
  <w:style w:type="paragraph" w:styleId="Heading2">
    <w:name w:val="heading 2"/>
    <w:basedOn w:val="Normal"/>
    <w:next w:val="BodyText"/>
    <w:link w:val="Heading2Char"/>
    <w:qFormat/>
    <w:rsid w:val="008110E1"/>
    <w:pPr>
      <w:keepNext/>
      <w:widowControl w:val="0"/>
      <w:numPr>
        <w:ilvl w:val="1"/>
        <w:numId w:val="4"/>
      </w:numPr>
      <w:suppressAutoHyphens/>
      <w:spacing w:before="170" w:after="0" w:line="240" w:lineRule="auto"/>
      <w:ind w:left="0" w:firstLine="0"/>
      <w:outlineLvl w:val="1"/>
    </w:pPr>
    <w:rPr>
      <w:rFonts w:ascii="Trebuchet MS" w:eastAsia="Arial Unicode MS" w:hAnsi="Trebuchet MS" w:cs="Tahoma"/>
      <w:b/>
      <w:bCs/>
      <w:i/>
      <w:iCs/>
      <w:color w:val="579D1C"/>
      <w:kern w:val="1"/>
      <w:sz w:val="24"/>
      <w:szCs w:val="28"/>
      <w:lang w:eastAsia="en-GB"/>
    </w:rPr>
  </w:style>
  <w:style w:type="paragraph" w:styleId="Heading3">
    <w:name w:val="heading 3"/>
    <w:basedOn w:val="Normal"/>
    <w:next w:val="BodyText"/>
    <w:link w:val="Heading3Char"/>
    <w:qFormat/>
    <w:rsid w:val="008110E1"/>
    <w:pPr>
      <w:keepNext/>
      <w:widowControl w:val="0"/>
      <w:numPr>
        <w:ilvl w:val="2"/>
        <w:numId w:val="4"/>
      </w:numPr>
      <w:suppressAutoHyphens/>
      <w:spacing w:before="113" w:after="0" w:line="240" w:lineRule="auto"/>
      <w:ind w:left="0" w:firstLine="0"/>
      <w:outlineLvl w:val="2"/>
    </w:pPr>
    <w:rPr>
      <w:rFonts w:ascii="Trebuchet MS" w:eastAsia="Arial Unicode MS" w:hAnsi="Trebuchet MS" w:cs="Tahoma"/>
      <w:b/>
      <w:bCs/>
      <w:i/>
      <w:color w:val="579D1C"/>
      <w:kern w:val="1"/>
      <w:szCs w:val="28"/>
      <w:lang w:eastAsia="en-GB"/>
    </w:rPr>
  </w:style>
  <w:style w:type="paragraph" w:styleId="Heading4">
    <w:name w:val="heading 4"/>
    <w:basedOn w:val="Normal"/>
    <w:next w:val="BodyText"/>
    <w:link w:val="Heading4Char"/>
    <w:qFormat/>
    <w:rsid w:val="008110E1"/>
    <w:pPr>
      <w:keepNext/>
      <w:widowControl w:val="0"/>
      <w:numPr>
        <w:ilvl w:val="3"/>
        <w:numId w:val="4"/>
      </w:numPr>
      <w:suppressAutoHyphens/>
      <w:spacing w:before="113" w:after="0" w:line="240" w:lineRule="auto"/>
      <w:outlineLvl w:val="3"/>
    </w:pPr>
    <w:rPr>
      <w:rFonts w:ascii="Trebuchet MS" w:eastAsia="Arial Unicode MS" w:hAnsi="Trebuchet MS" w:cs="Tahoma"/>
      <w:b/>
      <w:bCs/>
      <w:iCs/>
      <w:kern w:val="1"/>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9A"/>
    <w:pPr>
      <w:ind w:left="720"/>
      <w:contextualSpacing/>
    </w:pPr>
  </w:style>
  <w:style w:type="character" w:styleId="CommentReference">
    <w:name w:val="annotation reference"/>
    <w:basedOn w:val="DefaultParagraphFont"/>
    <w:uiPriority w:val="99"/>
    <w:semiHidden/>
    <w:unhideWhenUsed/>
    <w:rsid w:val="00C83763"/>
    <w:rPr>
      <w:sz w:val="16"/>
      <w:szCs w:val="16"/>
    </w:rPr>
  </w:style>
  <w:style w:type="paragraph" w:styleId="CommentText">
    <w:name w:val="annotation text"/>
    <w:basedOn w:val="Normal"/>
    <w:link w:val="CommentTextChar"/>
    <w:uiPriority w:val="99"/>
    <w:semiHidden/>
    <w:unhideWhenUsed/>
    <w:rsid w:val="00C83763"/>
    <w:pPr>
      <w:spacing w:line="240" w:lineRule="auto"/>
    </w:pPr>
    <w:rPr>
      <w:sz w:val="20"/>
      <w:szCs w:val="20"/>
    </w:rPr>
  </w:style>
  <w:style w:type="character" w:customStyle="1" w:styleId="CommentTextChar">
    <w:name w:val="Comment Text Char"/>
    <w:basedOn w:val="DefaultParagraphFont"/>
    <w:link w:val="CommentText"/>
    <w:uiPriority w:val="99"/>
    <w:semiHidden/>
    <w:rsid w:val="00C83763"/>
    <w:rPr>
      <w:sz w:val="20"/>
      <w:szCs w:val="20"/>
    </w:rPr>
  </w:style>
  <w:style w:type="paragraph" w:styleId="CommentSubject">
    <w:name w:val="annotation subject"/>
    <w:basedOn w:val="CommentText"/>
    <w:next w:val="CommentText"/>
    <w:link w:val="CommentSubjectChar"/>
    <w:uiPriority w:val="99"/>
    <w:semiHidden/>
    <w:unhideWhenUsed/>
    <w:rsid w:val="00C83763"/>
    <w:rPr>
      <w:b/>
      <w:bCs/>
    </w:rPr>
  </w:style>
  <w:style w:type="character" w:customStyle="1" w:styleId="CommentSubjectChar">
    <w:name w:val="Comment Subject Char"/>
    <w:basedOn w:val="CommentTextChar"/>
    <w:link w:val="CommentSubject"/>
    <w:uiPriority w:val="99"/>
    <w:semiHidden/>
    <w:rsid w:val="00C83763"/>
    <w:rPr>
      <w:b/>
      <w:bCs/>
      <w:sz w:val="20"/>
      <w:szCs w:val="20"/>
    </w:rPr>
  </w:style>
  <w:style w:type="paragraph" w:styleId="BalloonText">
    <w:name w:val="Balloon Text"/>
    <w:basedOn w:val="Normal"/>
    <w:link w:val="BalloonTextChar"/>
    <w:uiPriority w:val="99"/>
    <w:semiHidden/>
    <w:unhideWhenUsed/>
    <w:rsid w:val="00C83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763"/>
    <w:rPr>
      <w:rFonts w:ascii="Tahoma" w:hAnsi="Tahoma" w:cs="Tahoma"/>
      <w:sz w:val="16"/>
      <w:szCs w:val="16"/>
    </w:rPr>
  </w:style>
  <w:style w:type="paragraph" w:styleId="Header">
    <w:name w:val="header"/>
    <w:basedOn w:val="Normal"/>
    <w:link w:val="HeaderChar"/>
    <w:uiPriority w:val="99"/>
    <w:unhideWhenUsed/>
    <w:rsid w:val="00184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253"/>
  </w:style>
  <w:style w:type="paragraph" w:styleId="Footer">
    <w:name w:val="footer"/>
    <w:basedOn w:val="Normal"/>
    <w:link w:val="FooterChar"/>
    <w:unhideWhenUsed/>
    <w:rsid w:val="00184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253"/>
  </w:style>
  <w:style w:type="character" w:customStyle="1" w:styleId="Heading1Char">
    <w:name w:val="Heading 1 Char"/>
    <w:basedOn w:val="DefaultParagraphFont"/>
    <w:link w:val="Heading1"/>
    <w:rsid w:val="008110E1"/>
    <w:rPr>
      <w:rFonts w:ascii="Trebuchet MS" w:eastAsia="Arial Unicode MS" w:hAnsi="Trebuchet MS" w:cs="Tahoma"/>
      <w:b/>
      <w:bCs/>
      <w:color w:val="579D1C"/>
      <w:kern w:val="1"/>
      <w:sz w:val="36"/>
      <w:szCs w:val="32"/>
      <w:lang w:eastAsia="en-GB"/>
    </w:rPr>
  </w:style>
  <w:style w:type="character" w:customStyle="1" w:styleId="Heading2Char">
    <w:name w:val="Heading 2 Char"/>
    <w:basedOn w:val="DefaultParagraphFont"/>
    <w:link w:val="Heading2"/>
    <w:rsid w:val="008110E1"/>
    <w:rPr>
      <w:rFonts w:ascii="Trebuchet MS" w:eastAsia="Arial Unicode MS" w:hAnsi="Trebuchet MS" w:cs="Tahoma"/>
      <w:b/>
      <w:bCs/>
      <w:i/>
      <w:iCs/>
      <w:color w:val="579D1C"/>
      <w:kern w:val="1"/>
      <w:sz w:val="24"/>
      <w:szCs w:val="28"/>
      <w:lang w:eastAsia="en-GB"/>
    </w:rPr>
  </w:style>
  <w:style w:type="character" w:customStyle="1" w:styleId="Heading3Char">
    <w:name w:val="Heading 3 Char"/>
    <w:basedOn w:val="DefaultParagraphFont"/>
    <w:link w:val="Heading3"/>
    <w:rsid w:val="008110E1"/>
    <w:rPr>
      <w:rFonts w:ascii="Trebuchet MS" w:eastAsia="Arial Unicode MS" w:hAnsi="Trebuchet MS" w:cs="Tahoma"/>
      <w:b/>
      <w:bCs/>
      <w:i/>
      <w:color w:val="579D1C"/>
      <w:kern w:val="1"/>
      <w:szCs w:val="28"/>
      <w:lang w:eastAsia="en-GB"/>
    </w:rPr>
  </w:style>
  <w:style w:type="character" w:customStyle="1" w:styleId="Heading4Char">
    <w:name w:val="Heading 4 Char"/>
    <w:basedOn w:val="DefaultParagraphFont"/>
    <w:link w:val="Heading4"/>
    <w:rsid w:val="008110E1"/>
    <w:rPr>
      <w:rFonts w:ascii="Trebuchet MS" w:eastAsia="Arial Unicode MS" w:hAnsi="Trebuchet MS" w:cs="Tahoma"/>
      <w:b/>
      <w:bCs/>
      <w:iCs/>
      <w:kern w:val="1"/>
      <w:szCs w:val="24"/>
      <w:lang w:eastAsia="en-GB"/>
    </w:rPr>
  </w:style>
  <w:style w:type="paragraph" w:customStyle="1" w:styleId="TableContents">
    <w:name w:val="Table Contents"/>
    <w:basedOn w:val="Normal"/>
    <w:rsid w:val="008110E1"/>
    <w:pPr>
      <w:widowControl w:val="0"/>
      <w:suppressLineNumbers/>
      <w:suppressAutoHyphens/>
      <w:spacing w:after="0" w:line="240" w:lineRule="auto"/>
    </w:pPr>
    <w:rPr>
      <w:rFonts w:ascii="Arial" w:eastAsia="Arial Unicode MS" w:hAnsi="Arial" w:cs="Times New Roman"/>
      <w:kern w:val="1"/>
      <w:sz w:val="24"/>
      <w:szCs w:val="24"/>
      <w:lang w:eastAsia="en-GB"/>
    </w:rPr>
  </w:style>
  <w:style w:type="paragraph" w:styleId="BodyText">
    <w:name w:val="Body Text"/>
    <w:basedOn w:val="Normal"/>
    <w:link w:val="BodyTextChar"/>
    <w:uiPriority w:val="99"/>
    <w:semiHidden/>
    <w:unhideWhenUsed/>
    <w:rsid w:val="008110E1"/>
    <w:pPr>
      <w:spacing w:after="120"/>
    </w:pPr>
  </w:style>
  <w:style w:type="character" w:customStyle="1" w:styleId="BodyTextChar">
    <w:name w:val="Body Text Char"/>
    <w:basedOn w:val="DefaultParagraphFont"/>
    <w:link w:val="BodyText"/>
    <w:uiPriority w:val="99"/>
    <w:semiHidden/>
    <w:rsid w:val="0081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78784">
      <w:bodyDiv w:val="1"/>
      <w:marLeft w:val="0"/>
      <w:marRight w:val="0"/>
      <w:marTop w:val="0"/>
      <w:marBottom w:val="0"/>
      <w:divBdr>
        <w:top w:val="none" w:sz="0" w:space="0" w:color="auto"/>
        <w:left w:val="none" w:sz="0" w:space="0" w:color="auto"/>
        <w:bottom w:val="none" w:sz="0" w:space="0" w:color="auto"/>
        <w:right w:val="none" w:sz="0" w:space="0" w:color="auto"/>
      </w:divBdr>
    </w:div>
    <w:div w:id="54540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M Sim</dc:creator>
  <cp:lastModifiedBy>F M Sim</cp:lastModifiedBy>
  <cp:revision>4</cp:revision>
  <cp:lastPrinted>2021-01-22T11:35:00Z</cp:lastPrinted>
  <dcterms:created xsi:type="dcterms:W3CDTF">2026-03-24T17:32:00Z</dcterms:created>
  <dcterms:modified xsi:type="dcterms:W3CDTF">2026-03-24T17:35:00Z</dcterms:modified>
</cp:coreProperties>
</file>